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DD" w:rsidRPr="00361E52" w:rsidRDefault="00521270" w:rsidP="009E1DA1">
      <w:pPr>
        <w:shd w:val="clear" w:color="auto" w:fill="D9E2F3" w:themeFill="accent5" w:themeFillTint="33"/>
        <w:jc w:val="both"/>
        <w:rPr>
          <w:rFonts w:ascii="Times New Roman" w:hAnsi="Times New Roman" w:cs="Times New Roman"/>
          <w:b/>
          <w:sz w:val="24"/>
          <w:szCs w:val="24"/>
        </w:rPr>
      </w:pPr>
      <w:r w:rsidRPr="00361E52">
        <w:rPr>
          <w:rFonts w:ascii="Times New Roman" w:hAnsi="Times New Roman" w:cs="Times New Roman"/>
          <w:b/>
          <w:sz w:val="24"/>
          <w:szCs w:val="24"/>
        </w:rPr>
        <w:t>SORU</w:t>
      </w:r>
      <w:r w:rsidR="009E1DA1">
        <w:rPr>
          <w:rFonts w:ascii="Times New Roman" w:hAnsi="Times New Roman" w:cs="Times New Roman"/>
          <w:b/>
          <w:sz w:val="24"/>
          <w:szCs w:val="24"/>
        </w:rPr>
        <w:t>(1)</w:t>
      </w:r>
      <w:r w:rsidRPr="00361E52">
        <w:rPr>
          <w:rFonts w:ascii="Times New Roman" w:hAnsi="Times New Roman" w:cs="Times New Roman"/>
          <w:b/>
          <w:sz w:val="24"/>
          <w:szCs w:val="24"/>
        </w:rPr>
        <w:t>: Arşivin Tanımı Nedir?</w:t>
      </w:r>
    </w:p>
    <w:p w:rsidR="00521270" w:rsidRPr="00361E52" w:rsidRDefault="00521270" w:rsidP="009E1DA1">
      <w:pPr>
        <w:shd w:val="clear" w:color="auto" w:fill="FFF2CC" w:themeFill="accent4" w:themeFillTint="33"/>
        <w:spacing w:line="480" w:lineRule="auto"/>
        <w:jc w:val="both"/>
        <w:rPr>
          <w:rFonts w:ascii="Times New Roman" w:hAnsi="Times New Roman" w:cs="Times New Roman"/>
          <w:sz w:val="24"/>
          <w:szCs w:val="24"/>
        </w:rPr>
      </w:pPr>
      <w:r w:rsidRPr="00361E52">
        <w:rPr>
          <w:rFonts w:ascii="Times New Roman" w:hAnsi="Times New Roman" w:cs="Times New Roman"/>
          <w:b/>
          <w:color w:val="FF0000"/>
          <w:sz w:val="24"/>
          <w:szCs w:val="24"/>
        </w:rPr>
        <w:t xml:space="preserve">CEVAP: </w:t>
      </w:r>
      <w:r w:rsidRPr="00361E52">
        <w:rPr>
          <w:rFonts w:ascii="Times New Roman" w:hAnsi="Times New Roman" w:cs="Times New Roman"/>
          <w:b/>
          <w:sz w:val="24"/>
          <w:szCs w:val="24"/>
        </w:rPr>
        <w:t>Arşiv Tanımı (1) :</w:t>
      </w:r>
      <w:r w:rsidRPr="00361E52">
        <w:rPr>
          <w:rFonts w:ascii="Times New Roman" w:hAnsi="Times New Roman" w:cs="Times New Roman"/>
          <w:sz w:val="24"/>
          <w:szCs w:val="24"/>
        </w:rPr>
        <w:t xml:space="preserve"> Kamu Kurum ve Kuruluşlarında yapılan iş ve işlemler, haberleşmeler ile gerçek ve tüzel kişilerin gördükleri hizmet neticesinde oluşan belgelerin barındığı yerlerdir.</w:t>
      </w:r>
    </w:p>
    <w:p w:rsidR="00521270" w:rsidRPr="00361E52" w:rsidRDefault="00521270" w:rsidP="009E1DA1">
      <w:pPr>
        <w:shd w:val="clear" w:color="auto" w:fill="FFF2CC" w:themeFill="accent4" w:themeFillTint="33"/>
        <w:spacing w:line="480" w:lineRule="auto"/>
        <w:jc w:val="both"/>
        <w:rPr>
          <w:rFonts w:ascii="Times New Roman" w:hAnsi="Times New Roman" w:cs="Times New Roman"/>
          <w:sz w:val="24"/>
          <w:szCs w:val="24"/>
        </w:rPr>
      </w:pPr>
      <w:r w:rsidRPr="00361E52">
        <w:rPr>
          <w:rFonts w:ascii="Times New Roman" w:hAnsi="Times New Roman" w:cs="Times New Roman"/>
          <w:b/>
          <w:sz w:val="24"/>
          <w:szCs w:val="24"/>
        </w:rPr>
        <w:t>Arşiv Tanımı (2):</w:t>
      </w:r>
      <w:r w:rsidRPr="00361E52">
        <w:rPr>
          <w:rFonts w:ascii="Times New Roman" w:hAnsi="Times New Roman" w:cs="Times New Roman"/>
          <w:sz w:val="24"/>
          <w:szCs w:val="24"/>
        </w:rPr>
        <w:t xml:space="preserve"> İşlemi bitmiş belgelerin düzenli bir şekilde saklandığı yerdir.</w:t>
      </w:r>
    </w:p>
    <w:p w:rsidR="00521270" w:rsidRPr="00361E52" w:rsidRDefault="00521270" w:rsidP="009E1DA1">
      <w:pPr>
        <w:shd w:val="clear" w:color="auto" w:fill="FFF2CC" w:themeFill="accent4" w:themeFillTint="33"/>
        <w:spacing w:line="480" w:lineRule="auto"/>
        <w:jc w:val="both"/>
        <w:rPr>
          <w:rFonts w:ascii="Times New Roman" w:hAnsi="Times New Roman" w:cs="Times New Roman"/>
          <w:sz w:val="24"/>
          <w:szCs w:val="24"/>
        </w:rPr>
      </w:pPr>
      <w:r w:rsidRPr="00361E52">
        <w:rPr>
          <w:rFonts w:ascii="Times New Roman" w:hAnsi="Times New Roman" w:cs="Times New Roman"/>
          <w:b/>
          <w:sz w:val="24"/>
          <w:szCs w:val="24"/>
        </w:rPr>
        <w:t>Arşiv Tanımı(3):</w:t>
      </w:r>
      <w:r w:rsidRPr="00361E52">
        <w:rPr>
          <w:rFonts w:ascii="Times New Roman" w:hAnsi="Times New Roman" w:cs="Times New Roman"/>
          <w:sz w:val="24"/>
          <w:szCs w:val="24"/>
        </w:rPr>
        <w:t xml:space="preserve"> Kurumların, gerçek ya da tüzel kişilerin faaliyetleri sonucunda oluşan ve bu amaçla saklanan dokümanlar, söz konusu dokümanlara bakan kurum ve bunları barındıran yerlerdir.” Şeklinde farlı tanımlar yapılmaktadır.</w:t>
      </w:r>
    </w:p>
    <w:p w:rsidR="00521270" w:rsidRPr="00361E52" w:rsidRDefault="00521270" w:rsidP="009E1DA1">
      <w:pPr>
        <w:shd w:val="clear" w:color="auto" w:fill="D9E2F3" w:themeFill="accent5" w:themeFillTint="33"/>
        <w:spacing w:line="480" w:lineRule="auto"/>
        <w:jc w:val="both"/>
        <w:rPr>
          <w:rFonts w:ascii="Times New Roman" w:hAnsi="Times New Roman" w:cs="Times New Roman"/>
          <w:b/>
          <w:sz w:val="24"/>
          <w:szCs w:val="24"/>
        </w:rPr>
      </w:pPr>
      <w:r w:rsidRPr="00361E52">
        <w:rPr>
          <w:rFonts w:ascii="Times New Roman" w:hAnsi="Times New Roman" w:cs="Times New Roman"/>
          <w:b/>
          <w:sz w:val="24"/>
          <w:szCs w:val="24"/>
        </w:rPr>
        <w:t>SORU</w:t>
      </w:r>
      <w:r w:rsidR="009E1DA1">
        <w:rPr>
          <w:rFonts w:ascii="Times New Roman" w:hAnsi="Times New Roman" w:cs="Times New Roman"/>
          <w:b/>
          <w:sz w:val="24"/>
          <w:szCs w:val="24"/>
        </w:rPr>
        <w:t>(2)</w:t>
      </w:r>
      <w:r w:rsidRPr="00361E52">
        <w:rPr>
          <w:rFonts w:ascii="Times New Roman" w:hAnsi="Times New Roman" w:cs="Times New Roman"/>
          <w:b/>
          <w:sz w:val="24"/>
          <w:szCs w:val="24"/>
        </w:rPr>
        <w:t>: Arşiv Belgesi Nedir?</w:t>
      </w:r>
    </w:p>
    <w:p w:rsidR="00521270" w:rsidRPr="00361E52" w:rsidRDefault="00521270" w:rsidP="009E1DA1">
      <w:pPr>
        <w:shd w:val="clear" w:color="auto" w:fill="FFF2CC" w:themeFill="accent4" w:themeFillTint="33"/>
        <w:spacing w:line="480" w:lineRule="auto"/>
        <w:jc w:val="both"/>
        <w:rPr>
          <w:rFonts w:ascii="Times New Roman" w:hAnsi="Times New Roman" w:cs="Times New Roman"/>
          <w:sz w:val="24"/>
          <w:szCs w:val="24"/>
        </w:rPr>
      </w:pPr>
      <w:proofErr w:type="gramStart"/>
      <w:r w:rsidRPr="00361E52">
        <w:rPr>
          <w:rFonts w:ascii="Times New Roman" w:hAnsi="Times New Roman" w:cs="Times New Roman"/>
          <w:b/>
          <w:color w:val="FF0000"/>
          <w:sz w:val="24"/>
          <w:szCs w:val="24"/>
        </w:rPr>
        <w:t>CEVAP:</w:t>
      </w:r>
      <w:r w:rsidRPr="00361E52">
        <w:rPr>
          <w:rFonts w:ascii="Times New Roman" w:hAnsi="Times New Roman" w:cs="Times New Roman"/>
          <w:color w:val="FF0000"/>
          <w:sz w:val="24"/>
          <w:szCs w:val="24"/>
        </w:rPr>
        <w:t xml:space="preserve"> </w:t>
      </w:r>
      <w:r w:rsidR="00A94464" w:rsidRPr="00361E52">
        <w:rPr>
          <w:rFonts w:ascii="Times New Roman" w:hAnsi="Times New Roman" w:cs="Times New Roman"/>
          <w:color w:val="FF0000"/>
          <w:sz w:val="24"/>
          <w:szCs w:val="24"/>
        </w:rPr>
        <w:t xml:space="preserve"> </w:t>
      </w:r>
      <w:r w:rsidR="00F40B8E" w:rsidRPr="00361E52">
        <w:rPr>
          <w:rFonts w:ascii="Times New Roman" w:hAnsi="Times New Roman" w:cs="Times New Roman"/>
          <w:sz w:val="24"/>
          <w:szCs w:val="24"/>
        </w:rPr>
        <w:t>Son işlem tarihi üzerinden yirmi yıl geçmiş veya on beş yıl geçtikten sonra kesin sonuca bağlanmış bulunan ve günlük iş akışı içinde işlevi bulunmayan, varsa tabi olduğu diğer mevzuatlar ile saklama planlarındaki saklama sürelerini tamamlayan, üretim biçimleri, donanım ortamları ne şekilde olursa olsun geleceğe, tarihi, siyasi, sosyal, kültürel, hukuki, idari, askeri, iktisadi,  dini, ilmi, edebi, estetik, biyografik, jinekolojik ve teknik herhangi bir değer olarak</w:t>
      </w:r>
      <w:proofErr w:type="gramEnd"/>
      <w:r w:rsidR="00F40B8E" w:rsidRPr="00361E52">
        <w:rPr>
          <w:rFonts w:ascii="Times New Roman" w:hAnsi="Times New Roman" w:cs="Times New Roman"/>
          <w:sz w:val="24"/>
          <w:szCs w:val="24"/>
        </w:rPr>
        <w:t xml:space="preserve"> intikal etmesi gereken ve bir bilgiyi içeren yazılmış, çizilmiş, resmedilmiş, görüntülü, sesli veya elektronik ortamlarda üretilmiş belgeye  </w:t>
      </w:r>
      <w:r w:rsidR="00A94464" w:rsidRPr="00361E52">
        <w:rPr>
          <w:rFonts w:ascii="Times New Roman" w:hAnsi="Times New Roman" w:cs="Times New Roman"/>
          <w:sz w:val="24"/>
          <w:szCs w:val="24"/>
        </w:rPr>
        <w:t xml:space="preserve">    </w:t>
      </w:r>
      <w:r w:rsidR="00F40B8E" w:rsidRPr="00361E52">
        <w:rPr>
          <w:rFonts w:ascii="Times New Roman" w:hAnsi="Times New Roman" w:cs="Times New Roman"/>
          <w:sz w:val="24"/>
          <w:szCs w:val="24"/>
        </w:rPr>
        <w:t xml:space="preserve">   </w:t>
      </w:r>
      <w:r w:rsidR="00F40B8E" w:rsidRPr="00361E52">
        <w:rPr>
          <w:rFonts w:ascii="Times New Roman" w:hAnsi="Times New Roman" w:cs="Times New Roman"/>
          <w:b/>
          <w:sz w:val="24"/>
          <w:szCs w:val="24"/>
        </w:rPr>
        <w:t>“ Arşiv Belgesi”</w:t>
      </w:r>
      <w:r w:rsidR="00F40B8E" w:rsidRPr="00361E52">
        <w:rPr>
          <w:rFonts w:ascii="Times New Roman" w:hAnsi="Times New Roman" w:cs="Times New Roman"/>
          <w:sz w:val="24"/>
          <w:szCs w:val="24"/>
        </w:rPr>
        <w:t xml:space="preserve"> denir.</w:t>
      </w:r>
    </w:p>
    <w:p w:rsidR="00F40B8E" w:rsidRPr="00361E52" w:rsidRDefault="00A94464" w:rsidP="009E1DA1">
      <w:pPr>
        <w:shd w:val="clear" w:color="auto" w:fill="DEEAF6" w:themeFill="accent1" w:themeFillTint="33"/>
        <w:spacing w:line="480" w:lineRule="auto"/>
        <w:jc w:val="both"/>
        <w:rPr>
          <w:rFonts w:ascii="Times New Roman" w:hAnsi="Times New Roman" w:cs="Times New Roman"/>
          <w:b/>
          <w:sz w:val="24"/>
          <w:szCs w:val="24"/>
        </w:rPr>
      </w:pPr>
      <w:r w:rsidRPr="00361E52">
        <w:rPr>
          <w:rFonts w:ascii="Times New Roman" w:hAnsi="Times New Roman" w:cs="Times New Roman"/>
          <w:b/>
          <w:sz w:val="24"/>
          <w:szCs w:val="24"/>
        </w:rPr>
        <w:t>SORU</w:t>
      </w:r>
      <w:r w:rsidR="009E1DA1">
        <w:rPr>
          <w:rFonts w:ascii="Times New Roman" w:hAnsi="Times New Roman" w:cs="Times New Roman"/>
          <w:b/>
          <w:sz w:val="24"/>
          <w:szCs w:val="24"/>
        </w:rPr>
        <w:t>(3)</w:t>
      </w:r>
      <w:r w:rsidRPr="00361E52">
        <w:rPr>
          <w:rFonts w:ascii="Times New Roman" w:hAnsi="Times New Roman" w:cs="Times New Roman"/>
          <w:b/>
          <w:sz w:val="24"/>
          <w:szCs w:val="24"/>
        </w:rPr>
        <w:t>: Arşivlik Belge Nedir?</w:t>
      </w:r>
    </w:p>
    <w:p w:rsidR="00A94464" w:rsidRDefault="00A94464" w:rsidP="009E1DA1">
      <w:pPr>
        <w:shd w:val="clear" w:color="auto" w:fill="FFF2CC" w:themeFill="accent4" w:themeFillTint="33"/>
        <w:spacing w:line="480" w:lineRule="auto"/>
        <w:jc w:val="both"/>
        <w:rPr>
          <w:rFonts w:ascii="Times New Roman" w:hAnsi="Times New Roman" w:cs="Times New Roman"/>
          <w:sz w:val="24"/>
          <w:szCs w:val="24"/>
        </w:rPr>
      </w:pPr>
      <w:r w:rsidRPr="00361E52">
        <w:rPr>
          <w:rFonts w:ascii="Times New Roman" w:hAnsi="Times New Roman" w:cs="Times New Roman"/>
          <w:b/>
          <w:color w:val="FF0000"/>
          <w:sz w:val="24"/>
          <w:szCs w:val="24"/>
        </w:rPr>
        <w:t>CEVAP:</w:t>
      </w:r>
      <w:r w:rsidRPr="00361E52">
        <w:rPr>
          <w:rFonts w:ascii="Times New Roman" w:hAnsi="Times New Roman" w:cs="Times New Roman"/>
          <w:color w:val="FF0000"/>
          <w:sz w:val="24"/>
          <w:szCs w:val="24"/>
        </w:rPr>
        <w:t xml:space="preserve"> </w:t>
      </w:r>
      <w:r w:rsidRPr="00361E52">
        <w:rPr>
          <w:rFonts w:ascii="Times New Roman" w:hAnsi="Times New Roman" w:cs="Times New Roman"/>
          <w:sz w:val="24"/>
          <w:szCs w:val="24"/>
        </w:rPr>
        <w:t xml:space="preserve">Süre bakımından arşiv belgesi vasfını kazanmayan veya bu süreyi doldurmasına rağmen güncelliğini kaybetmeyen, hizmetin yürütülmesi açısından işlevi olan belgeye </w:t>
      </w:r>
      <w:r w:rsidRPr="00361E52">
        <w:rPr>
          <w:rFonts w:ascii="Times New Roman" w:hAnsi="Times New Roman" w:cs="Times New Roman"/>
          <w:b/>
          <w:sz w:val="24"/>
          <w:szCs w:val="24"/>
        </w:rPr>
        <w:t>“Arşivlik Belge”</w:t>
      </w:r>
      <w:r w:rsidRPr="00361E52">
        <w:rPr>
          <w:rFonts w:ascii="Times New Roman" w:hAnsi="Times New Roman" w:cs="Times New Roman"/>
          <w:sz w:val="24"/>
          <w:szCs w:val="24"/>
        </w:rPr>
        <w:t xml:space="preserve"> denir.</w:t>
      </w:r>
    </w:p>
    <w:p w:rsidR="003B359C" w:rsidRPr="00361E52" w:rsidRDefault="003B359C" w:rsidP="009E1DA1">
      <w:pPr>
        <w:shd w:val="clear" w:color="auto" w:fill="DEEAF6" w:themeFill="accent1" w:themeFillTint="33"/>
        <w:jc w:val="both"/>
        <w:rPr>
          <w:rFonts w:ascii="Times New Roman" w:hAnsi="Times New Roman" w:cs="Times New Roman"/>
          <w:b/>
          <w:sz w:val="24"/>
          <w:szCs w:val="24"/>
        </w:rPr>
      </w:pPr>
      <w:r w:rsidRPr="00361E52">
        <w:rPr>
          <w:rFonts w:ascii="Times New Roman" w:hAnsi="Times New Roman" w:cs="Times New Roman"/>
          <w:b/>
          <w:sz w:val="24"/>
          <w:szCs w:val="24"/>
        </w:rPr>
        <w:t>SORU</w:t>
      </w:r>
      <w:r w:rsidR="009E1DA1">
        <w:rPr>
          <w:rFonts w:ascii="Times New Roman" w:hAnsi="Times New Roman" w:cs="Times New Roman"/>
          <w:b/>
          <w:sz w:val="24"/>
          <w:szCs w:val="24"/>
        </w:rPr>
        <w:t>(4)</w:t>
      </w:r>
      <w:r w:rsidRPr="00361E52">
        <w:rPr>
          <w:rFonts w:ascii="Times New Roman" w:hAnsi="Times New Roman" w:cs="Times New Roman"/>
          <w:b/>
          <w:sz w:val="24"/>
          <w:szCs w:val="24"/>
        </w:rPr>
        <w:t>: Belge Nedir?</w:t>
      </w:r>
    </w:p>
    <w:p w:rsidR="003B359C" w:rsidRPr="00361E52" w:rsidRDefault="003B359C" w:rsidP="009E1DA1">
      <w:pPr>
        <w:shd w:val="clear" w:color="auto" w:fill="FFF2CC" w:themeFill="accent4" w:themeFillTint="33"/>
        <w:jc w:val="both"/>
        <w:rPr>
          <w:rFonts w:ascii="Times New Roman" w:hAnsi="Times New Roman" w:cs="Times New Roman"/>
          <w:sz w:val="24"/>
          <w:szCs w:val="24"/>
        </w:rPr>
      </w:pPr>
      <w:r w:rsidRPr="00361E52">
        <w:rPr>
          <w:rFonts w:ascii="Times New Roman" w:hAnsi="Times New Roman" w:cs="Times New Roman"/>
          <w:b/>
          <w:color w:val="FF0000"/>
          <w:sz w:val="24"/>
          <w:szCs w:val="24"/>
        </w:rPr>
        <w:t>CEVAP:</w:t>
      </w:r>
      <w:r w:rsidRPr="00361E52">
        <w:rPr>
          <w:rFonts w:ascii="Times New Roman" w:hAnsi="Times New Roman" w:cs="Times New Roman"/>
          <w:color w:val="FF0000"/>
          <w:sz w:val="24"/>
          <w:szCs w:val="24"/>
        </w:rPr>
        <w:t xml:space="preserve"> </w:t>
      </w:r>
      <w:r w:rsidRPr="00361E52">
        <w:rPr>
          <w:rFonts w:ascii="Times New Roman" w:hAnsi="Times New Roman" w:cs="Times New Roman"/>
          <w:sz w:val="24"/>
          <w:szCs w:val="24"/>
        </w:rPr>
        <w:t xml:space="preserve">Kamu kurum ve kuruluşları ile geçek ve tüzel kişilerin iş ve işlemleri neticesinde oluşan, üretim biçimleri ve donanım ortamları ne şekilde olursa olsun bir bilgiyi içeren yazılmış, çizilmiş, resmedilmiş, görüntülü, sesli veya elektronik kayda </w:t>
      </w:r>
      <w:r w:rsidRPr="00510CF4">
        <w:rPr>
          <w:rFonts w:ascii="Times New Roman" w:hAnsi="Times New Roman" w:cs="Times New Roman"/>
          <w:b/>
          <w:sz w:val="24"/>
          <w:szCs w:val="24"/>
        </w:rPr>
        <w:t>“Belge”</w:t>
      </w:r>
      <w:r w:rsidRPr="00361E52">
        <w:rPr>
          <w:rFonts w:ascii="Times New Roman" w:hAnsi="Times New Roman" w:cs="Times New Roman"/>
          <w:sz w:val="24"/>
          <w:szCs w:val="24"/>
        </w:rPr>
        <w:t xml:space="preserve"> denir.</w:t>
      </w:r>
    </w:p>
    <w:p w:rsidR="003B359C" w:rsidRPr="00361E52" w:rsidRDefault="003B359C" w:rsidP="00361E52">
      <w:pPr>
        <w:spacing w:line="480" w:lineRule="auto"/>
        <w:jc w:val="both"/>
        <w:rPr>
          <w:rFonts w:ascii="Times New Roman" w:hAnsi="Times New Roman" w:cs="Times New Roman"/>
          <w:sz w:val="24"/>
          <w:szCs w:val="24"/>
        </w:rPr>
      </w:pPr>
    </w:p>
    <w:p w:rsidR="00F40A71" w:rsidRPr="00361E52" w:rsidRDefault="00F40A71" w:rsidP="009E1DA1">
      <w:pPr>
        <w:shd w:val="clear" w:color="auto" w:fill="DEEAF6" w:themeFill="accent1" w:themeFillTint="33"/>
        <w:spacing w:line="480" w:lineRule="auto"/>
        <w:jc w:val="both"/>
        <w:rPr>
          <w:rFonts w:ascii="Times New Roman" w:hAnsi="Times New Roman" w:cs="Times New Roman"/>
          <w:b/>
          <w:sz w:val="24"/>
          <w:szCs w:val="24"/>
        </w:rPr>
      </w:pPr>
      <w:r w:rsidRPr="00361E52">
        <w:rPr>
          <w:rFonts w:ascii="Times New Roman" w:hAnsi="Times New Roman" w:cs="Times New Roman"/>
          <w:b/>
          <w:sz w:val="24"/>
          <w:szCs w:val="24"/>
        </w:rPr>
        <w:lastRenderedPageBreak/>
        <w:t>SORU</w:t>
      </w:r>
      <w:r w:rsidR="009E1DA1">
        <w:rPr>
          <w:rFonts w:ascii="Times New Roman" w:hAnsi="Times New Roman" w:cs="Times New Roman"/>
          <w:b/>
          <w:sz w:val="24"/>
          <w:szCs w:val="24"/>
        </w:rPr>
        <w:t>(5)</w:t>
      </w:r>
      <w:r w:rsidRPr="00361E52">
        <w:rPr>
          <w:rFonts w:ascii="Times New Roman" w:hAnsi="Times New Roman" w:cs="Times New Roman"/>
          <w:b/>
          <w:sz w:val="24"/>
          <w:szCs w:val="24"/>
        </w:rPr>
        <w:t>: Kurum Arşivi Ne Demek?</w:t>
      </w:r>
    </w:p>
    <w:p w:rsidR="00F40A71" w:rsidRPr="00361E52" w:rsidRDefault="00F40A71" w:rsidP="009E1DA1">
      <w:pPr>
        <w:shd w:val="clear" w:color="auto" w:fill="FFF2CC" w:themeFill="accent4" w:themeFillTint="33"/>
        <w:spacing w:line="480" w:lineRule="auto"/>
        <w:jc w:val="both"/>
        <w:rPr>
          <w:rFonts w:ascii="Times New Roman" w:hAnsi="Times New Roman" w:cs="Times New Roman"/>
          <w:sz w:val="24"/>
          <w:szCs w:val="24"/>
        </w:rPr>
      </w:pPr>
      <w:r w:rsidRPr="00361E52">
        <w:rPr>
          <w:rFonts w:ascii="Times New Roman" w:hAnsi="Times New Roman" w:cs="Times New Roman"/>
          <w:b/>
          <w:color w:val="FF0000"/>
          <w:sz w:val="24"/>
          <w:szCs w:val="24"/>
        </w:rPr>
        <w:t>CEVAP:</w:t>
      </w:r>
      <w:r w:rsidRPr="00361E52">
        <w:rPr>
          <w:rFonts w:ascii="Times New Roman" w:hAnsi="Times New Roman" w:cs="Times New Roman"/>
          <w:color w:val="FF0000"/>
          <w:sz w:val="24"/>
          <w:szCs w:val="24"/>
        </w:rPr>
        <w:t xml:space="preserve"> </w:t>
      </w:r>
      <w:r w:rsidRPr="00361E52">
        <w:rPr>
          <w:rFonts w:ascii="Times New Roman" w:hAnsi="Times New Roman" w:cs="Times New Roman"/>
          <w:sz w:val="24"/>
          <w:szCs w:val="24"/>
        </w:rPr>
        <w:t xml:space="preserve">Yükümlülerin merkez teşkilatlarında yer alan, belgelerin birim arşivlerine ve merkezi arşivlere nazaran daha uzun süreli saklandığı arşivlere </w:t>
      </w:r>
      <w:r w:rsidR="00FE619B" w:rsidRPr="00361E52">
        <w:rPr>
          <w:rFonts w:ascii="Times New Roman" w:hAnsi="Times New Roman" w:cs="Times New Roman"/>
          <w:b/>
          <w:sz w:val="24"/>
          <w:szCs w:val="24"/>
        </w:rPr>
        <w:t>“Kurum Arşivi”</w:t>
      </w:r>
      <w:r w:rsidR="00FE619B" w:rsidRPr="00361E52">
        <w:rPr>
          <w:rFonts w:ascii="Times New Roman" w:hAnsi="Times New Roman" w:cs="Times New Roman"/>
          <w:sz w:val="24"/>
          <w:szCs w:val="24"/>
        </w:rPr>
        <w:t xml:space="preserve"> </w:t>
      </w:r>
      <w:r w:rsidRPr="00361E52">
        <w:rPr>
          <w:rFonts w:ascii="Times New Roman" w:hAnsi="Times New Roman" w:cs="Times New Roman"/>
          <w:sz w:val="24"/>
          <w:szCs w:val="24"/>
        </w:rPr>
        <w:t>denir.</w:t>
      </w:r>
    </w:p>
    <w:p w:rsidR="00FE619B" w:rsidRPr="00361E52" w:rsidRDefault="00361E52" w:rsidP="009E1DA1">
      <w:pPr>
        <w:shd w:val="clear" w:color="auto" w:fill="DEEAF6" w:themeFill="accent1" w:themeFillTint="33"/>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sidR="00FE619B" w:rsidRPr="00361E52">
        <w:rPr>
          <w:rFonts w:ascii="Times New Roman" w:hAnsi="Times New Roman" w:cs="Times New Roman"/>
          <w:b/>
          <w:sz w:val="24"/>
          <w:szCs w:val="24"/>
        </w:rPr>
        <w:t>ORU</w:t>
      </w:r>
      <w:r w:rsidR="009E1DA1">
        <w:rPr>
          <w:rFonts w:ascii="Times New Roman" w:hAnsi="Times New Roman" w:cs="Times New Roman"/>
          <w:b/>
          <w:sz w:val="24"/>
          <w:szCs w:val="24"/>
        </w:rPr>
        <w:t>(6)</w:t>
      </w:r>
      <w:r w:rsidR="00FE619B" w:rsidRPr="00361E52">
        <w:rPr>
          <w:rFonts w:ascii="Times New Roman" w:hAnsi="Times New Roman" w:cs="Times New Roman"/>
          <w:b/>
          <w:sz w:val="24"/>
          <w:szCs w:val="24"/>
        </w:rPr>
        <w:t>: Birim Arşivi Ne Demek?</w:t>
      </w:r>
    </w:p>
    <w:p w:rsidR="00FE619B" w:rsidRDefault="00FE619B" w:rsidP="009E1DA1">
      <w:pPr>
        <w:shd w:val="clear" w:color="auto" w:fill="FFF2CC" w:themeFill="accent4" w:themeFillTint="33"/>
        <w:spacing w:line="480" w:lineRule="auto"/>
        <w:jc w:val="both"/>
        <w:rPr>
          <w:rFonts w:ascii="Times New Roman" w:hAnsi="Times New Roman" w:cs="Times New Roman"/>
          <w:sz w:val="24"/>
          <w:szCs w:val="24"/>
        </w:rPr>
      </w:pPr>
      <w:r w:rsidRPr="00361E52">
        <w:rPr>
          <w:rFonts w:ascii="Times New Roman" w:hAnsi="Times New Roman" w:cs="Times New Roman"/>
          <w:b/>
          <w:color w:val="FF0000"/>
          <w:sz w:val="24"/>
          <w:szCs w:val="24"/>
        </w:rPr>
        <w:t>CEVAP:</w:t>
      </w:r>
      <w:r w:rsidRPr="00361E52">
        <w:rPr>
          <w:rFonts w:ascii="Times New Roman" w:hAnsi="Times New Roman" w:cs="Times New Roman"/>
          <w:color w:val="FF0000"/>
          <w:sz w:val="24"/>
          <w:szCs w:val="24"/>
        </w:rPr>
        <w:t xml:space="preserve"> </w:t>
      </w:r>
      <w:r w:rsidRPr="00361E52">
        <w:rPr>
          <w:rFonts w:ascii="Times New Roman" w:hAnsi="Times New Roman" w:cs="Times New Roman"/>
          <w:sz w:val="24"/>
          <w:szCs w:val="24"/>
        </w:rPr>
        <w:t xml:space="preserve">Kamu Kurum ve Kuruluşlarında yapılan iş ve işlemler, haberleşmeler ile gerçek ve tüzel kişilerin gördükleri hizmetler neticesinde oluşan, güncelliğini kaybetmemiş olarak aktif bir biçimde ve günlük iş akışı içinde işlevi bulunan ve kullanılan belgelerin ilgili birimlerince belirli bir süre saklandığı arşivlere </w:t>
      </w:r>
      <w:r w:rsidRPr="00361E52">
        <w:rPr>
          <w:rFonts w:ascii="Times New Roman" w:hAnsi="Times New Roman" w:cs="Times New Roman"/>
          <w:b/>
          <w:sz w:val="24"/>
          <w:szCs w:val="24"/>
        </w:rPr>
        <w:t>“Birim Arşivi”</w:t>
      </w:r>
      <w:r w:rsidRPr="00361E52">
        <w:rPr>
          <w:rFonts w:ascii="Times New Roman" w:hAnsi="Times New Roman" w:cs="Times New Roman"/>
          <w:sz w:val="24"/>
          <w:szCs w:val="24"/>
        </w:rPr>
        <w:t xml:space="preserve"> denir.</w:t>
      </w:r>
    </w:p>
    <w:p w:rsidR="00B1710A" w:rsidRPr="00B1710A" w:rsidRDefault="00B1710A" w:rsidP="009E1DA1">
      <w:pPr>
        <w:shd w:val="clear" w:color="auto" w:fill="DEEAF6" w:themeFill="accent1" w:themeFillTint="33"/>
        <w:spacing w:line="480" w:lineRule="auto"/>
        <w:jc w:val="both"/>
        <w:rPr>
          <w:rFonts w:ascii="Times New Roman" w:hAnsi="Times New Roman" w:cs="Times New Roman"/>
          <w:b/>
          <w:sz w:val="24"/>
          <w:szCs w:val="24"/>
        </w:rPr>
      </w:pPr>
      <w:r w:rsidRPr="00B1710A">
        <w:rPr>
          <w:rFonts w:ascii="Times New Roman" w:hAnsi="Times New Roman" w:cs="Times New Roman"/>
          <w:b/>
          <w:sz w:val="24"/>
          <w:szCs w:val="24"/>
        </w:rPr>
        <w:t>SORU</w:t>
      </w:r>
      <w:r w:rsidR="009E1DA1">
        <w:rPr>
          <w:rFonts w:ascii="Times New Roman" w:hAnsi="Times New Roman" w:cs="Times New Roman"/>
          <w:b/>
          <w:sz w:val="24"/>
          <w:szCs w:val="24"/>
        </w:rPr>
        <w:t>(7)</w:t>
      </w:r>
      <w:r w:rsidRPr="00B1710A">
        <w:rPr>
          <w:rFonts w:ascii="Times New Roman" w:hAnsi="Times New Roman" w:cs="Times New Roman"/>
          <w:b/>
          <w:sz w:val="24"/>
          <w:szCs w:val="24"/>
        </w:rPr>
        <w:t>: Arşiv İşlemlerinin Yasal Dayanakları Nedir?</w:t>
      </w:r>
    </w:p>
    <w:p w:rsidR="00B1710A" w:rsidRDefault="00B1710A" w:rsidP="009E1DA1">
      <w:pPr>
        <w:shd w:val="clear" w:color="auto" w:fill="FFF2CC" w:themeFill="accent4" w:themeFillTint="33"/>
        <w:spacing w:line="480" w:lineRule="auto"/>
        <w:jc w:val="both"/>
        <w:rPr>
          <w:rFonts w:ascii="Times New Roman" w:hAnsi="Times New Roman" w:cs="Times New Roman"/>
          <w:sz w:val="24"/>
          <w:szCs w:val="24"/>
        </w:rPr>
      </w:pPr>
      <w:r w:rsidRPr="00B1710A">
        <w:rPr>
          <w:rFonts w:ascii="Times New Roman" w:hAnsi="Times New Roman" w:cs="Times New Roman"/>
          <w:b/>
          <w:color w:val="FF0000"/>
          <w:sz w:val="24"/>
          <w:szCs w:val="24"/>
        </w:rPr>
        <w:t>CEVAP:</w:t>
      </w:r>
      <w:r w:rsidRPr="00B1710A">
        <w:rPr>
          <w:rFonts w:ascii="Times New Roman" w:hAnsi="Times New Roman" w:cs="Times New Roman"/>
          <w:color w:val="FF0000"/>
          <w:sz w:val="24"/>
          <w:szCs w:val="24"/>
        </w:rPr>
        <w:t xml:space="preserve"> </w:t>
      </w:r>
      <w:r>
        <w:rPr>
          <w:rFonts w:ascii="Times New Roman" w:hAnsi="Times New Roman" w:cs="Times New Roman"/>
          <w:sz w:val="24"/>
          <w:szCs w:val="24"/>
        </w:rPr>
        <w:t>Kurum ve Birim Arşiv İş ve İşlemleri;</w:t>
      </w:r>
    </w:p>
    <w:p w:rsidR="00B1710A" w:rsidRPr="00B1710A" w:rsidRDefault="00B1710A" w:rsidP="009E1DA1">
      <w:pPr>
        <w:pStyle w:val="NormalWeb"/>
        <w:shd w:val="clear" w:color="auto" w:fill="FFF2CC" w:themeFill="accent4" w:themeFillTint="33"/>
        <w:spacing w:before="0" w:beforeAutospacing="0" w:after="300" w:afterAutospacing="0"/>
        <w:jc w:val="both"/>
        <w:rPr>
          <w:color w:val="666666"/>
        </w:rPr>
      </w:pPr>
      <w:proofErr w:type="gramStart"/>
      <w:r w:rsidRPr="00B1710A">
        <w:rPr>
          <w:color w:val="666666"/>
        </w:rPr>
        <w:t>Genelge : 2005</w:t>
      </w:r>
      <w:proofErr w:type="gramEnd"/>
      <w:r w:rsidRPr="00B1710A">
        <w:rPr>
          <w:color w:val="666666"/>
        </w:rPr>
        <w:t>/7 Sayılı Standart Dosya Planı</w:t>
      </w:r>
    </w:p>
    <w:p w:rsidR="00B1710A" w:rsidRPr="00B1710A" w:rsidRDefault="00B1710A" w:rsidP="009E1DA1">
      <w:pPr>
        <w:pStyle w:val="NormalWeb"/>
        <w:shd w:val="clear" w:color="auto" w:fill="FFF2CC" w:themeFill="accent4" w:themeFillTint="33"/>
        <w:spacing w:before="0" w:beforeAutospacing="0" w:after="300" w:afterAutospacing="0"/>
        <w:jc w:val="both"/>
        <w:rPr>
          <w:color w:val="666666"/>
        </w:rPr>
      </w:pPr>
      <w:r w:rsidRPr="00B1710A">
        <w:rPr>
          <w:color w:val="666666"/>
        </w:rPr>
        <w:t>Devlet Arşiv Hizmetleri Hakkında Yönetmelik (18 Ekim 2019 CUMA Sayı:30922 )</w:t>
      </w:r>
    </w:p>
    <w:p w:rsidR="00B1710A" w:rsidRPr="00B1710A" w:rsidRDefault="00B1710A" w:rsidP="009E1DA1">
      <w:pPr>
        <w:pStyle w:val="NormalWeb"/>
        <w:shd w:val="clear" w:color="auto" w:fill="FFF2CC" w:themeFill="accent4" w:themeFillTint="33"/>
        <w:spacing w:before="0" w:beforeAutospacing="0" w:after="300" w:afterAutospacing="0"/>
        <w:jc w:val="both"/>
        <w:rPr>
          <w:color w:val="666666"/>
        </w:rPr>
      </w:pPr>
      <w:r w:rsidRPr="00B1710A">
        <w:rPr>
          <w:color w:val="666666"/>
        </w:rPr>
        <w:t>Resmi Yazışmalarda Uygulanacak Esas ve Usuller Hakkında Yönetmelik</w:t>
      </w:r>
    </w:p>
    <w:p w:rsidR="00B1710A" w:rsidRDefault="00B1710A" w:rsidP="009E1DA1">
      <w:pPr>
        <w:pStyle w:val="NormalWeb"/>
        <w:shd w:val="clear" w:color="auto" w:fill="FFF2CC" w:themeFill="accent4" w:themeFillTint="33"/>
        <w:spacing w:before="0" w:beforeAutospacing="0" w:after="300" w:afterAutospacing="0"/>
        <w:jc w:val="both"/>
        <w:rPr>
          <w:color w:val="666666"/>
        </w:rPr>
      </w:pPr>
      <w:r w:rsidRPr="00B1710A">
        <w:rPr>
          <w:color w:val="666666"/>
        </w:rPr>
        <w:t>3473 Sayılı Muhafazasına Lüzum Kalmayan Evrak ve Malzemenin Yok Edilmesi Hakkında Kanun Hükmünde Kararnamenin Değiştirilerek Kabulü Hakkında Kanun</w:t>
      </w:r>
      <w:r>
        <w:rPr>
          <w:color w:val="666666"/>
        </w:rPr>
        <w:t xml:space="preserve"> kapsamında yürütülmektedir.</w:t>
      </w:r>
    </w:p>
    <w:p w:rsidR="003B7DF6" w:rsidRPr="003B359C" w:rsidRDefault="003B7DF6" w:rsidP="009E1DA1">
      <w:pPr>
        <w:pStyle w:val="NormalWeb"/>
        <w:shd w:val="clear" w:color="auto" w:fill="DEEAF6" w:themeFill="accent1" w:themeFillTint="33"/>
        <w:spacing w:before="0" w:beforeAutospacing="0" w:after="300" w:afterAutospacing="0"/>
        <w:jc w:val="both"/>
        <w:rPr>
          <w:b/>
          <w:color w:val="666666"/>
        </w:rPr>
      </w:pPr>
      <w:r w:rsidRPr="003B359C">
        <w:rPr>
          <w:b/>
          <w:color w:val="666666"/>
        </w:rPr>
        <w:t>SORU</w:t>
      </w:r>
      <w:r w:rsidR="009E1DA1">
        <w:rPr>
          <w:b/>
          <w:color w:val="666666"/>
        </w:rPr>
        <w:t>(8)</w:t>
      </w:r>
      <w:r w:rsidRPr="003B359C">
        <w:rPr>
          <w:b/>
          <w:color w:val="666666"/>
        </w:rPr>
        <w:t>: Standart Dosya Planı Nedir?</w:t>
      </w:r>
    </w:p>
    <w:p w:rsidR="003B7DF6" w:rsidRDefault="003B7DF6" w:rsidP="009E1DA1">
      <w:pPr>
        <w:pStyle w:val="NormalWeb"/>
        <w:shd w:val="clear" w:color="auto" w:fill="FFF2CC" w:themeFill="accent4" w:themeFillTint="33"/>
        <w:spacing w:before="0" w:beforeAutospacing="0" w:after="300" w:afterAutospacing="0"/>
        <w:jc w:val="both"/>
        <w:rPr>
          <w:color w:val="666666"/>
        </w:rPr>
      </w:pPr>
      <w:r w:rsidRPr="003B359C">
        <w:rPr>
          <w:color w:val="FF0000"/>
        </w:rPr>
        <w:t xml:space="preserve">CEVAP: </w:t>
      </w:r>
      <w:r>
        <w:rPr>
          <w:color w:val="666666"/>
        </w:rPr>
        <w:t>Kamu Kurum ve kuruluşları ile Üniversiteler yasal dayanaklar kapsamında belgelerin dosyalama işlemlerini yapmaktadır. Devlet Arşivleri Başkanlığı tarafından genelgeye istinaden “Ortak Alanlara</w:t>
      </w:r>
    </w:p>
    <w:p w:rsidR="00BE2047" w:rsidRPr="00361E52" w:rsidRDefault="00BE2047" w:rsidP="009E1DA1">
      <w:pPr>
        <w:shd w:val="clear" w:color="auto" w:fill="DEEAF6" w:themeFill="accent1" w:themeFillTint="33"/>
        <w:jc w:val="both"/>
        <w:rPr>
          <w:rFonts w:ascii="Times New Roman" w:hAnsi="Times New Roman" w:cs="Times New Roman"/>
          <w:b/>
          <w:sz w:val="24"/>
          <w:szCs w:val="24"/>
        </w:rPr>
      </w:pPr>
      <w:r w:rsidRPr="00361E52">
        <w:rPr>
          <w:rFonts w:ascii="Times New Roman" w:hAnsi="Times New Roman" w:cs="Times New Roman"/>
          <w:b/>
          <w:sz w:val="24"/>
          <w:szCs w:val="24"/>
        </w:rPr>
        <w:t>SORU</w:t>
      </w:r>
      <w:r w:rsidR="009E1DA1">
        <w:rPr>
          <w:rFonts w:ascii="Times New Roman" w:hAnsi="Times New Roman" w:cs="Times New Roman"/>
          <w:b/>
          <w:sz w:val="24"/>
          <w:szCs w:val="24"/>
        </w:rPr>
        <w:t>(9)</w:t>
      </w:r>
      <w:r w:rsidRPr="00361E52">
        <w:rPr>
          <w:rFonts w:ascii="Times New Roman" w:hAnsi="Times New Roman" w:cs="Times New Roman"/>
          <w:b/>
          <w:sz w:val="24"/>
          <w:szCs w:val="24"/>
        </w:rPr>
        <w:t>: Belge Yöneticisi Kimdir?</w:t>
      </w:r>
    </w:p>
    <w:p w:rsidR="00BE2047" w:rsidRDefault="00BE2047" w:rsidP="009E1DA1">
      <w:pPr>
        <w:shd w:val="clear" w:color="auto" w:fill="FFF2CC" w:themeFill="accent4" w:themeFillTint="33"/>
        <w:jc w:val="both"/>
        <w:rPr>
          <w:rFonts w:ascii="Times New Roman" w:hAnsi="Times New Roman" w:cs="Times New Roman"/>
          <w:sz w:val="24"/>
          <w:szCs w:val="24"/>
        </w:rPr>
      </w:pPr>
      <w:r w:rsidRPr="00361E52">
        <w:rPr>
          <w:rFonts w:ascii="Times New Roman" w:hAnsi="Times New Roman" w:cs="Times New Roman"/>
          <w:b/>
          <w:color w:val="FF0000"/>
          <w:sz w:val="24"/>
          <w:szCs w:val="24"/>
        </w:rPr>
        <w:t>CEVAP:</w:t>
      </w:r>
      <w:r w:rsidRPr="00361E52">
        <w:rPr>
          <w:rFonts w:ascii="Times New Roman" w:hAnsi="Times New Roman" w:cs="Times New Roman"/>
          <w:color w:val="FF0000"/>
          <w:sz w:val="24"/>
          <w:szCs w:val="24"/>
        </w:rPr>
        <w:t xml:space="preserve"> </w:t>
      </w:r>
      <w:r w:rsidRPr="00361E52">
        <w:rPr>
          <w:rFonts w:ascii="Times New Roman" w:hAnsi="Times New Roman" w:cs="Times New Roman"/>
          <w:sz w:val="24"/>
          <w:szCs w:val="24"/>
        </w:rPr>
        <w:t xml:space="preserve">Belgelerin dosyalanması, saklanması, ayıklanması, tasfiyesi, hizmete sunulması ve transfer işlemlerini kurumu veya birimi adına yöneten kişiye </w:t>
      </w:r>
      <w:r w:rsidRPr="00510CF4">
        <w:rPr>
          <w:rFonts w:ascii="Times New Roman" w:hAnsi="Times New Roman" w:cs="Times New Roman"/>
          <w:b/>
          <w:sz w:val="24"/>
          <w:szCs w:val="24"/>
        </w:rPr>
        <w:t>“Belge Yöneticisi”</w:t>
      </w:r>
      <w:r w:rsidR="00510CF4">
        <w:rPr>
          <w:rFonts w:ascii="Times New Roman" w:hAnsi="Times New Roman" w:cs="Times New Roman"/>
          <w:sz w:val="24"/>
          <w:szCs w:val="24"/>
        </w:rPr>
        <w:t xml:space="preserve"> denir.</w:t>
      </w:r>
    </w:p>
    <w:p w:rsidR="009E1DA1" w:rsidRDefault="009E1DA1" w:rsidP="00361E52">
      <w:pPr>
        <w:jc w:val="both"/>
        <w:rPr>
          <w:rFonts w:ascii="Times New Roman" w:hAnsi="Times New Roman" w:cs="Times New Roman"/>
          <w:sz w:val="24"/>
          <w:szCs w:val="24"/>
        </w:rPr>
      </w:pPr>
    </w:p>
    <w:p w:rsidR="009E1DA1" w:rsidRPr="00361E52" w:rsidRDefault="009E1DA1" w:rsidP="00361E52">
      <w:pPr>
        <w:jc w:val="both"/>
        <w:rPr>
          <w:rFonts w:ascii="Times New Roman" w:hAnsi="Times New Roman" w:cs="Times New Roman"/>
          <w:sz w:val="24"/>
          <w:szCs w:val="24"/>
        </w:rPr>
      </w:pPr>
    </w:p>
    <w:p w:rsidR="009E1DA1" w:rsidRDefault="009E1DA1" w:rsidP="00361E52">
      <w:pPr>
        <w:jc w:val="both"/>
        <w:rPr>
          <w:rFonts w:ascii="Times New Roman" w:hAnsi="Times New Roman" w:cs="Times New Roman"/>
          <w:b/>
          <w:sz w:val="24"/>
          <w:szCs w:val="24"/>
        </w:rPr>
      </w:pPr>
    </w:p>
    <w:p w:rsidR="00BE2047" w:rsidRPr="00361E52" w:rsidRDefault="00BE2047" w:rsidP="009E1DA1">
      <w:pPr>
        <w:shd w:val="clear" w:color="auto" w:fill="DEEAF6" w:themeFill="accent1" w:themeFillTint="33"/>
        <w:jc w:val="both"/>
        <w:rPr>
          <w:rFonts w:ascii="Times New Roman" w:hAnsi="Times New Roman" w:cs="Times New Roman"/>
          <w:b/>
          <w:sz w:val="24"/>
          <w:szCs w:val="24"/>
        </w:rPr>
      </w:pPr>
      <w:r w:rsidRPr="00361E52">
        <w:rPr>
          <w:rFonts w:ascii="Times New Roman" w:hAnsi="Times New Roman" w:cs="Times New Roman"/>
          <w:b/>
          <w:sz w:val="24"/>
          <w:szCs w:val="24"/>
        </w:rPr>
        <w:lastRenderedPageBreak/>
        <w:t>SORU</w:t>
      </w:r>
      <w:r w:rsidR="009E1DA1">
        <w:rPr>
          <w:rFonts w:ascii="Times New Roman" w:hAnsi="Times New Roman" w:cs="Times New Roman"/>
          <w:b/>
          <w:sz w:val="24"/>
          <w:szCs w:val="24"/>
        </w:rPr>
        <w:t>(10)</w:t>
      </w:r>
      <w:r w:rsidRPr="00361E52">
        <w:rPr>
          <w:rFonts w:ascii="Times New Roman" w:hAnsi="Times New Roman" w:cs="Times New Roman"/>
          <w:b/>
          <w:sz w:val="24"/>
          <w:szCs w:val="24"/>
        </w:rPr>
        <w:t xml:space="preserve">: Sakarya Üniversitesi Arşiv Koordinatörlüğü </w:t>
      </w:r>
      <w:r w:rsidR="00F40A71" w:rsidRPr="00361E52">
        <w:rPr>
          <w:rFonts w:ascii="Times New Roman" w:hAnsi="Times New Roman" w:cs="Times New Roman"/>
          <w:b/>
          <w:sz w:val="24"/>
          <w:szCs w:val="24"/>
        </w:rPr>
        <w:t xml:space="preserve">ve Birim Arşiv </w:t>
      </w:r>
      <w:r w:rsidRPr="00361E52">
        <w:rPr>
          <w:rFonts w:ascii="Times New Roman" w:hAnsi="Times New Roman" w:cs="Times New Roman"/>
          <w:b/>
          <w:sz w:val="24"/>
          <w:szCs w:val="24"/>
        </w:rPr>
        <w:t xml:space="preserve">sorumluları </w:t>
      </w:r>
      <w:r w:rsidR="00F40A71" w:rsidRPr="00361E52">
        <w:rPr>
          <w:rFonts w:ascii="Times New Roman" w:hAnsi="Times New Roman" w:cs="Times New Roman"/>
          <w:b/>
          <w:sz w:val="24"/>
          <w:szCs w:val="24"/>
        </w:rPr>
        <w:t>hiyerarşisi nasıl</w:t>
      </w:r>
      <w:r w:rsidR="003B359C">
        <w:rPr>
          <w:rFonts w:ascii="Times New Roman" w:hAnsi="Times New Roman" w:cs="Times New Roman"/>
          <w:b/>
          <w:sz w:val="24"/>
          <w:szCs w:val="24"/>
        </w:rPr>
        <w:t>dır</w:t>
      </w:r>
      <w:r w:rsidR="00F40A71" w:rsidRPr="00361E52">
        <w:rPr>
          <w:rFonts w:ascii="Times New Roman" w:hAnsi="Times New Roman" w:cs="Times New Roman"/>
          <w:b/>
          <w:sz w:val="24"/>
          <w:szCs w:val="24"/>
        </w:rPr>
        <w:t>?</w:t>
      </w:r>
    </w:p>
    <w:p w:rsidR="00BE2047" w:rsidRPr="00361E52" w:rsidRDefault="00BE2047" w:rsidP="009E1DA1">
      <w:pPr>
        <w:shd w:val="clear" w:color="auto" w:fill="FFF2CC" w:themeFill="accent4" w:themeFillTint="33"/>
        <w:jc w:val="both"/>
        <w:rPr>
          <w:rFonts w:ascii="Times New Roman" w:hAnsi="Times New Roman" w:cs="Times New Roman"/>
          <w:b/>
          <w:color w:val="FF0000"/>
          <w:sz w:val="24"/>
          <w:szCs w:val="24"/>
        </w:rPr>
      </w:pPr>
      <w:r w:rsidRPr="00361E52">
        <w:rPr>
          <w:rFonts w:ascii="Times New Roman" w:hAnsi="Times New Roman" w:cs="Times New Roman"/>
          <w:b/>
          <w:color w:val="FF0000"/>
          <w:sz w:val="24"/>
          <w:szCs w:val="24"/>
        </w:rPr>
        <w:t>CEVAP:</w:t>
      </w:r>
    </w:p>
    <w:p w:rsidR="00BE2047" w:rsidRPr="00361E52" w:rsidRDefault="00BE2047" w:rsidP="009E1DA1">
      <w:pPr>
        <w:shd w:val="clear" w:color="auto" w:fill="FFF2CC" w:themeFill="accent4" w:themeFillTint="33"/>
        <w:jc w:val="both"/>
        <w:rPr>
          <w:rFonts w:ascii="Times New Roman" w:hAnsi="Times New Roman" w:cs="Times New Roman"/>
          <w:b/>
          <w:sz w:val="24"/>
          <w:szCs w:val="24"/>
        </w:rPr>
      </w:pPr>
      <w:r w:rsidRPr="00361E52">
        <w:rPr>
          <w:rFonts w:ascii="Times New Roman" w:hAnsi="Times New Roman" w:cs="Times New Roman"/>
          <w:b/>
          <w:sz w:val="24"/>
          <w:szCs w:val="24"/>
        </w:rPr>
        <w:t>Kurum Belge Yöneticisi:</w:t>
      </w:r>
      <w:r w:rsidRPr="00361E52">
        <w:rPr>
          <w:rFonts w:ascii="Times New Roman" w:hAnsi="Times New Roman" w:cs="Times New Roman"/>
          <w:sz w:val="24"/>
          <w:szCs w:val="24"/>
        </w:rPr>
        <w:t xml:space="preserve">  Hakan SAĞLAM (Genel Sekreter Yardımcısı)</w:t>
      </w:r>
      <w:r w:rsidR="00F40A71" w:rsidRPr="00361E52">
        <w:rPr>
          <w:rFonts w:ascii="Times New Roman" w:hAnsi="Times New Roman" w:cs="Times New Roman"/>
          <w:sz w:val="24"/>
          <w:szCs w:val="24"/>
        </w:rPr>
        <w:t xml:space="preserve"> </w:t>
      </w:r>
      <w:r w:rsidR="00F40A71" w:rsidRPr="00361E52">
        <w:rPr>
          <w:rFonts w:ascii="Times New Roman" w:hAnsi="Times New Roman" w:cs="Times New Roman"/>
          <w:b/>
          <w:color w:val="FF0000"/>
          <w:sz w:val="24"/>
          <w:szCs w:val="24"/>
        </w:rPr>
        <w:t>(Daimi Üye)</w:t>
      </w:r>
    </w:p>
    <w:p w:rsidR="00BE2047" w:rsidRPr="00361E52" w:rsidRDefault="00BE2047" w:rsidP="009E1DA1">
      <w:pPr>
        <w:shd w:val="clear" w:color="auto" w:fill="FFF2CC" w:themeFill="accent4" w:themeFillTint="33"/>
        <w:jc w:val="both"/>
        <w:rPr>
          <w:rFonts w:ascii="Times New Roman" w:hAnsi="Times New Roman" w:cs="Times New Roman"/>
          <w:b/>
          <w:color w:val="FF0000"/>
          <w:sz w:val="24"/>
          <w:szCs w:val="24"/>
        </w:rPr>
      </w:pPr>
      <w:r w:rsidRPr="00361E52">
        <w:rPr>
          <w:rFonts w:ascii="Times New Roman" w:hAnsi="Times New Roman" w:cs="Times New Roman"/>
          <w:b/>
          <w:sz w:val="24"/>
          <w:szCs w:val="24"/>
        </w:rPr>
        <w:t>Kurum Arşiv Sorumlusu:</w:t>
      </w:r>
      <w:r w:rsidRPr="00361E52">
        <w:rPr>
          <w:rFonts w:ascii="Times New Roman" w:hAnsi="Times New Roman" w:cs="Times New Roman"/>
          <w:sz w:val="24"/>
          <w:szCs w:val="24"/>
        </w:rPr>
        <w:t xml:space="preserve"> Serpil ÜLGEN (Arşiv Koordinatörü-Şube Müdürü V.)</w:t>
      </w:r>
      <w:r w:rsidR="00F40A71" w:rsidRPr="00361E52">
        <w:rPr>
          <w:rFonts w:ascii="Times New Roman" w:hAnsi="Times New Roman" w:cs="Times New Roman"/>
          <w:sz w:val="24"/>
          <w:szCs w:val="24"/>
        </w:rPr>
        <w:t xml:space="preserve"> </w:t>
      </w:r>
      <w:r w:rsidR="00F40A71" w:rsidRPr="00361E52">
        <w:rPr>
          <w:rFonts w:ascii="Times New Roman" w:hAnsi="Times New Roman" w:cs="Times New Roman"/>
          <w:b/>
          <w:color w:val="FF0000"/>
          <w:sz w:val="24"/>
          <w:szCs w:val="24"/>
        </w:rPr>
        <w:t>(Daimi Üye)</w:t>
      </w:r>
    </w:p>
    <w:p w:rsidR="00BE2047" w:rsidRPr="00361E52" w:rsidRDefault="00BE2047" w:rsidP="009E1DA1">
      <w:pPr>
        <w:shd w:val="clear" w:color="auto" w:fill="FFF2CC" w:themeFill="accent4" w:themeFillTint="33"/>
        <w:jc w:val="both"/>
        <w:rPr>
          <w:rFonts w:ascii="Times New Roman" w:hAnsi="Times New Roman" w:cs="Times New Roman"/>
          <w:sz w:val="24"/>
          <w:szCs w:val="24"/>
        </w:rPr>
      </w:pPr>
      <w:r w:rsidRPr="00361E52">
        <w:rPr>
          <w:rFonts w:ascii="Times New Roman" w:hAnsi="Times New Roman" w:cs="Times New Roman"/>
          <w:b/>
          <w:sz w:val="24"/>
          <w:szCs w:val="24"/>
        </w:rPr>
        <w:t>Kurum Temsilcisi:</w:t>
      </w:r>
      <w:r w:rsidRPr="00361E52">
        <w:rPr>
          <w:rFonts w:ascii="Times New Roman" w:hAnsi="Times New Roman" w:cs="Times New Roman"/>
          <w:sz w:val="24"/>
          <w:szCs w:val="24"/>
        </w:rPr>
        <w:t xml:space="preserve"> Hacer TURHAN (Memur)</w:t>
      </w:r>
      <w:r w:rsidR="00F40A71" w:rsidRPr="00361E52">
        <w:rPr>
          <w:rFonts w:ascii="Times New Roman" w:hAnsi="Times New Roman" w:cs="Times New Roman"/>
          <w:sz w:val="24"/>
          <w:szCs w:val="24"/>
        </w:rPr>
        <w:t xml:space="preserve"> </w:t>
      </w:r>
      <w:r w:rsidR="00F40A71" w:rsidRPr="00361E52">
        <w:rPr>
          <w:rFonts w:ascii="Times New Roman" w:hAnsi="Times New Roman" w:cs="Times New Roman"/>
          <w:b/>
          <w:color w:val="FF0000"/>
          <w:sz w:val="24"/>
          <w:szCs w:val="24"/>
        </w:rPr>
        <w:t>(Daimi Üye)</w:t>
      </w:r>
    </w:p>
    <w:p w:rsidR="00BE2047" w:rsidRPr="00361E52" w:rsidRDefault="00BE2047" w:rsidP="009E1DA1">
      <w:pPr>
        <w:shd w:val="clear" w:color="auto" w:fill="FFF2CC" w:themeFill="accent4" w:themeFillTint="33"/>
        <w:jc w:val="both"/>
        <w:rPr>
          <w:rFonts w:ascii="Times New Roman" w:hAnsi="Times New Roman" w:cs="Times New Roman"/>
          <w:b/>
          <w:color w:val="FF0000"/>
          <w:sz w:val="24"/>
          <w:szCs w:val="24"/>
        </w:rPr>
      </w:pPr>
      <w:r w:rsidRPr="00361E52">
        <w:rPr>
          <w:rFonts w:ascii="Times New Roman" w:hAnsi="Times New Roman" w:cs="Times New Roman"/>
          <w:b/>
          <w:sz w:val="24"/>
          <w:szCs w:val="24"/>
        </w:rPr>
        <w:t>Birim Belge Yöneticisi:</w:t>
      </w:r>
      <w:r w:rsidRPr="00361E52">
        <w:rPr>
          <w:rFonts w:ascii="Times New Roman" w:hAnsi="Times New Roman" w:cs="Times New Roman"/>
          <w:sz w:val="24"/>
          <w:szCs w:val="24"/>
        </w:rPr>
        <w:t xml:space="preserve"> İlgili Birim Yöneticisi (Daire Başkanı, Fakülte Sekreteri, YO Sekreteri, Bölüm Başkanları, Enstitü Sekreterleri</w:t>
      </w:r>
      <w:proofErr w:type="gramStart"/>
      <w:r w:rsidRPr="00361E52">
        <w:rPr>
          <w:rFonts w:ascii="Times New Roman" w:hAnsi="Times New Roman" w:cs="Times New Roman"/>
          <w:sz w:val="24"/>
          <w:szCs w:val="24"/>
        </w:rPr>
        <w:t>,…..</w:t>
      </w:r>
      <w:proofErr w:type="gramEnd"/>
      <w:r w:rsidRPr="00361E52">
        <w:rPr>
          <w:rFonts w:ascii="Times New Roman" w:hAnsi="Times New Roman" w:cs="Times New Roman"/>
          <w:sz w:val="24"/>
          <w:szCs w:val="24"/>
        </w:rPr>
        <w:t>)</w:t>
      </w:r>
      <w:r w:rsidR="00F40A71" w:rsidRPr="00361E52">
        <w:rPr>
          <w:rFonts w:ascii="Times New Roman" w:hAnsi="Times New Roman" w:cs="Times New Roman"/>
          <w:sz w:val="24"/>
          <w:szCs w:val="24"/>
        </w:rPr>
        <w:t xml:space="preserve"> </w:t>
      </w:r>
      <w:r w:rsidR="00F40A71" w:rsidRPr="00361E52">
        <w:rPr>
          <w:rFonts w:ascii="Times New Roman" w:hAnsi="Times New Roman" w:cs="Times New Roman"/>
          <w:b/>
          <w:color w:val="FF0000"/>
          <w:sz w:val="24"/>
          <w:szCs w:val="24"/>
        </w:rPr>
        <w:t>(Değişken Üye)</w:t>
      </w:r>
    </w:p>
    <w:p w:rsidR="00BE2047" w:rsidRPr="00361E52" w:rsidRDefault="00BE2047" w:rsidP="009E1DA1">
      <w:pPr>
        <w:shd w:val="clear" w:color="auto" w:fill="FFF2CC" w:themeFill="accent4" w:themeFillTint="33"/>
        <w:jc w:val="both"/>
        <w:rPr>
          <w:rFonts w:ascii="Times New Roman" w:hAnsi="Times New Roman" w:cs="Times New Roman"/>
          <w:b/>
          <w:color w:val="FF0000"/>
          <w:sz w:val="24"/>
          <w:szCs w:val="24"/>
        </w:rPr>
      </w:pPr>
      <w:r w:rsidRPr="00361E52">
        <w:rPr>
          <w:rFonts w:ascii="Times New Roman" w:hAnsi="Times New Roman" w:cs="Times New Roman"/>
          <w:b/>
          <w:sz w:val="24"/>
          <w:szCs w:val="24"/>
        </w:rPr>
        <w:t>Birim Arşiv Sorumlusu:</w:t>
      </w:r>
      <w:r w:rsidRPr="00361E52">
        <w:rPr>
          <w:rFonts w:ascii="Times New Roman" w:hAnsi="Times New Roman" w:cs="Times New Roman"/>
          <w:sz w:val="24"/>
          <w:szCs w:val="24"/>
        </w:rPr>
        <w:t xml:space="preserve"> İlgili birimin arşiv iş ve işlemlerini yürüten personel </w:t>
      </w:r>
      <w:r w:rsidR="00F40A71" w:rsidRPr="00361E52">
        <w:rPr>
          <w:rFonts w:ascii="Times New Roman" w:hAnsi="Times New Roman" w:cs="Times New Roman"/>
          <w:sz w:val="24"/>
          <w:szCs w:val="24"/>
        </w:rPr>
        <w:t xml:space="preserve"> </w:t>
      </w:r>
      <w:r w:rsidRPr="00361E52">
        <w:rPr>
          <w:rFonts w:ascii="Times New Roman" w:hAnsi="Times New Roman" w:cs="Times New Roman"/>
          <w:b/>
          <w:color w:val="FF0000"/>
          <w:sz w:val="24"/>
          <w:szCs w:val="24"/>
        </w:rPr>
        <w:t>(</w:t>
      </w:r>
      <w:r w:rsidR="00F40A71" w:rsidRPr="00361E52">
        <w:rPr>
          <w:rFonts w:ascii="Times New Roman" w:hAnsi="Times New Roman" w:cs="Times New Roman"/>
          <w:b/>
          <w:color w:val="FF0000"/>
          <w:sz w:val="24"/>
          <w:szCs w:val="24"/>
        </w:rPr>
        <w:t>Değişken Üye)</w:t>
      </w:r>
    </w:p>
    <w:p w:rsidR="00F40A71" w:rsidRPr="00361E52" w:rsidRDefault="00F40A71" w:rsidP="009E1DA1">
      <w:pPr>
        <w:shd w:val="clear" w:color="auto" w:fill="FFF2CC" w:themeFill="accent4" w:themeFillTint="33"/>
        <w:jc w:val="both"/>
        <w:rPr>
          <w:rFonts w:ascii="Times New Roman" w:hAnsi="Times New Roman" w:cs="Times New Roman"/>
          <w:b/>
          <w:color w:val="FF0000"/>
          <w:sz w:val="24"/>
          <w:szCs w:val="24"/>
        </w:rPr>
      </w:pPr>
      <w:r w:rsidRPr="00361E52">
        <w:rPr>
          <w:rFonts w:ascii="Times New Roman" w:hAnsi="Times New Roman" w:cs="Times New Roman"/>
          <w:b/>
          <w:color w:val="FF0000"/>
          <w:sz w:val="24"/>
          <w:szCs w:val="24"/>
        </w:rPr>
        <w:t>NOT: Yukarıdaki üyeler aynı zamanda “Ayıklama ve İmha Komisyon Üyelerini” temsil etmektedir.</w:t>
      </w:r>
    </w:p>
    <w:p w:rsidR="00F40A71" w:rsidRPr="000B3203" w:rsidRDefault="00361E52" w:rsidP="009E1DA1">
      <w:pPr>
        <w:shd w:val="clear" w:color="auto" w:fill="DEEAF6" w:themeFill="accent1" w:themeFillTint="33"/>
        <w:jc w:val="both"/>
        <w:rPr>
          <w:rFonts w:ascii="Times New Roman" w:hAnsi="Times New Roman" w:cs="Times New Roman"/>
          <w:b/>
          <w:sz w:val="24"/>
          <w:szCs w:val="24"/>
        </w:rPr>
      </w:pPr>
      <w:r w:rsidRPr="000B3203">
        <w:rPr>
          <w:rFonts w:ascii="Times New Roman" w:hAnsi="Times New Roman" w:cs="Times New Roman"/>
          <w:b/>
          <w:sz w:val="24"/>
          <w:szCs w:val="24"/>
        </w:rPr>
        <w:t>SORU</w:t>
      </w:r>
      <w:r w:rsidR="009E1DA1">
        <w:rPr>
          <w:rFonts w:ascii="Times New Roman" w:hAnsi="Times New Roman" w:cs="Times New Roman"/>
          <w:b/>
          <w:sz w:val="24"/>
          <w:szCs w:val="24"/>
        </w:rPr>
        <w:t>(11)</w:t>
      </w:r>
      <w:r w:rsidRPr="000B3203">
        <w:rPr>
          <w:rFonts w:ascii="Times New Roman" w:hAnsi="Times New Roman" w:cs="Times New Roman"/>
          <w:b/>
          <w:sz w:val="24"/>
          <w:szCs w:val="24"/>
        </w:rPr>
        <w:t>: Dosya Kodu/Dosya Planı nedir?</w:t>
      </w:r>
    </w:p>
    <w:p w:rsidR="00361E52" w:rsidRDefault="00361E52" w:rsidP="009E1DA1">
      <w:pPr>
        <w:shd w:val="clear" w:color="auto" w:fill="FFF2CC" w:themeFill="accent4" w:themeFillTint="33"/>
        <w:jc w:val="both"/>
        <w:rPr>
          <w:rFonts w:ascii="Times New Roman" w:hAnsi="Times New Roman" w:cs="Times New Roman"/>
          <w:sz w:val="24"/>
          <w:szCs w:val="24"/>
        </w:rPr>
      </w:pPr>
      <w:r w:rsidRPr="000B3203">
        <w:rPr>
          <w:rFonts w:ascii="Times New Roman" w:hAnsi="Times New Roman" w:cs="Times New Roman"/>
          <w:b/>
          <w:color w:val="FF0000"/>
          <w:sz w:val="24"/>
          <w:szCs w:val="24"/>
        </w:rPr>
        <w:t>CEVAP:</w:t>
      </w:r>
      <w:r w:rsidRPr="000B3203">
        <w:rPr>
          <w:rFonts w:ascii="Times New Roman" w:hAnsi="Times New Roman" w:cs="Times New Roman"/>
          <w:color w:val="FF0000"/>
          <w:sz w:val="24"/>
          <w:szCs w:val="24"/>
        </w:rPr>
        <w:t xml:space="preserve"> </w:t>
      </w:r>
      <w:r w:rsidRPr="000B3203">
        <w:rPr>
          <w:rFonts w:ascii="Times New Roman" w:hAnsi="Times New Roman" w:cs="Times New Roman"/>
          <w:b/>
          <w:sz w:val="24"/>
          <w:szCs w:val="24"/>
        </w:rPr>
        <w:t>Dosya Kodu:</w:t>
      </w:r>
      <w:r>
        <w:rPr>
          <w:rFonts w:ascii="Times New Roman" w:hAnsi="Times New Roman" w:cs="Times New Roman"/>
          <w:sz w:val="24"/>
          <w:szCs w:val="24"/>
        </w:rPr>
        <w:t xml:space="preserve"> Belgenin hangi dosya ile ilişkili </w:t>
      </w:r>
      <w:r w:rsidR="000B3203">
        <w:rPr>
          <w:rFonts w:ascii="Times New Roman" w:hAnsi="Times New Roman" w:cs="Times New Roman"/>
          <w:sz w:val="24"/>
          <w:szCs w:val="24"/>
        </w:rPr>
        <w:t>olduğunu veya işlemi biten belgenin hangi dosya/klasöre konacağını gösteren alfabetik, sayısal, alfa-nümerik tanımlamayı</w:t>
      </w:r>
    </w:p>
    <w:p w:rsidR="000B3203" w:rsidRDefault="000B3203" w:rsidP="009E1DA1">
      <w:pPr>
        <w:shd w:val="clear" w:color="auto" w:fill="FFF2CC" w:themeFill="accent4" w:themeFillTint="33"/>
        <w:jc w:val="both"/>
        <w:rPr>
          <w:rFonts w:ascii="Times New Roman" w:hAnsi="Times New Roman" w:cs="Times New Roman"/>
          <w:sz w:val="24"/>
          <w:szCs w:val="24"/>
        </w:rPr>
      </w:pPr>
      <w:r w:rsidRPr="000B3203">
        <w:rPr>
          <w:rFonts w:ascii="Times New Roman" w:hAnsi="Times New Roman" w:cs="Times New Roman"/>
          <w:b/>
          <w:sz w:val="24"/>
          <w:szCs w:val="24"/>
        </w:rPr>
        <w:t>Dosya Planı:</w:t>
      </w:r>
      <w:r>
        <w:rPr>
          <w:rFonts w:ascii="Times New Roman" w:hAnsi="Times New Roman" w:cs="Times New Roman"/>
          <w:sz w:val="24"/>
          <w:szCs w:val="24"/>
        </w:rPr>
        <w:t xml:space="preserve"> Belgelerin etkin bir şekilde kullanılabilmesi, yönetilebilmesi, depolanabilmesi ve erişimi için hazırlanan ve genellikle alfabetik, sayısal, alfa-nümerik ve benzeri simge türlerine göre adlandırı</w:t>
      </w:r>
      <w:r w:rsidR="00510CF4">
        <w:rPr>
          <w:rFonts w:ascii="Times New Roman" w:hAnsi="Times New Roman" w:cs="Times New Roman"/>
          <w:sz w:val="24"/>
          <w:szCs w:val="24"/>
        </w:rPr>
        <w:t>lan sınıflamayı ifade eder.</w:t>
      </w:r>
    </w:p>
    <w:p w:rsidR="005D180C" w:rsidRPr="00361E52" w:rsidRDefault="005D180C" w:rsidP="009E1DA1">
      <w:pPr>
        <w:shd w:val="clear" w:color="auto" w:fill="DEEAF6" w:themeFill="accent1" w:themeFillTint="33"/>
        <w:jc w:val="both"/>
        <w:rPr>
          <w:rFonts w:ascii="Times New Roman" w:hAnsi="Times New Roman" w:cs="Times New Roman"/>
          <w:b/>
          <w:sz w:val="24"/>
          <w:szCs w:val="24"/>
        </w:rPr>
      </w:pPr>
      <w:r w:rsidRPr="00361E52">
        <w:rPr>
          <w:rFonts w:ascii="Times New Roman" w:hAnsi="Times New Roman" w:cs="Times New Roman"/>
          <w:b/>
          <w:sz w:val="24"/>
          <w:szCs w:val="24"/>
        </w:rPr>
        <w:t>SORU</w:t>
      </w:r>
      <w:r w:rsidR="009E1DA1">
        <w:rPr>
          <w:rFonts w:ascii="Times New Roman" w:hAnsi="Times New Roman" w:cs="Times New Roman"/>
          <w:b/>
          <w:sz w:val="24"/>
          <w:szCs w:val="24"/>
        </w:rPr>
        <w:t>(12)</w:t>
      </w:r>
      <w:r w:rsidRPr="00361E52">
        <w:rPr>
          <w:rFonts w:ascii="Times New Roman" w:hAnsi="Times New Roman" w:cs="Times New Roman"/>
          <w:b/>
          <w:sz w:val="24"/>
          <w:szCs w:val="24"/>
        </w:rPr>
        <w:t>: Ayıklama Nedir?</w:t>
      </w:r>
    </w:p>
    <w:p w:rsidR="005D180C" w:rsidRDefault="005D180C" w:rsidP="009E1DA1">
      <w:pPr>
        <w:shd w:val="clear" w:color="auto" w:fill="FFF2CC" w:themeFill="accent4" w:themeFillTint="33"/>
        <w:jc w:val="both"/>
        <w:rPr>
          <w:rFonts w:ascii="Times New Roman" w:hAnsi="Times New Roman" w:cs="Times New Roman"/>
          <w:sz w:val="24"/>
          <w:szCs w:val="24"/>
        </w:rPr>
      </w:pPr>
      <w:r w:rsidRPr="00361E52">
        <w:rPr>
          <w:rFonts w:ascii="Times New Roman" w:hAnsi="Times New Roman" w:cs="Times New Roman"/>
          <w:b/>
          <w:color w:val="FF0000"/>
          <w:sz w:val="24"/>
          <w:szCs w:val="24"/>
        </w:rPr>
        <w:t>CEVAP:</w:t>
      </w:r>
      <w:r w:rsidRPr="00361E52">
        <w:rPr>
          <w:rFonts w:ascii="Times New Roman" w:hAnsi="Times New Roman" w:cs="Times New Roman"/>
          <w:color w:val="FF0000"/>
          <w:sz w:val="24"/>
          <w:szCs w:val="24"/>
        </w:rPr>
        <w:t xml:space="preserve"> </w:t>
      </w:r>
      <w:r w:rsidRPr="00361E52">
        <w:rPr>
          <w:rFonts w:ascii="Times New Roman" w:hAnsi="Times New Roman" w:cs="Times New Roman"/>
          <w:sz w:val="24"/>
          <w:szCs w:val="24"/>
        </w:rPr>
        <w:t xml:space="preserve">Arşiv belgesi ile cari işlemler devresinde bir değere sahip olduğu halde hukuki değerini ve delil olma özelliğini kaybetmiş, gelecekte herhangi bir nedenle kullanılmasına ve saklanmasına gerek görülmeyen her türlü belgenin birbirinden ayrımı ile ileride arşiv belgesi vasfını kazanacak olan arşivlik belgenin tespiti işlemine </w:t>
      </w:r>
      <w:r w:rsidRPr="00361E52">
        <w:rPr>
          <w:rFonts w:ascii="Times New Roman" w:hAnsi="Times New Roman" w:cs="Times New Roman"/>
          <w:b/>
          <w:sz w:val="24"/>
          <w:szCs w:val="24"/>
        </w:rPr>
        <w:t>“Ayıklama”</w:t>
      </w:r>
      <w:r w:rsidRPr="00361E52">
        <w:rPr>
          <w:rFonts w:ascii="Times New Roman" w:hAnsi="Times New Roman" w:cs="Times New Roman"/>
          <w:sz w:val="24"/>
          <w:szCs w:val="24"/>
        </w:rPr>
        <w:t xml:space="preserve"> denir.</w:t>
      </w:r>
    </w:p>
    <w:p w:rsidR="005D180C" w:rsidRPr="00361E52" w:rsidRDefault="005D180C" w:rsidP="009E1DA1">
      <w:pPr>
        <w:shd w:val="clear" w:color="auto" w:fill="DEEAF6" w:themeFill="accent1" w:themeFillTint="33"/>
        <w:jc w:val="both"/>
        <w:rPr>
          <w:rFonts w:ascii="Times New Roman" w:hAnsi="Times New Roman" w:cs="Times New Roman"/>
          <w:b/>
          <w:sz w:val="24"/>
          <w:szCs w:val="24"/>
        </w:rPr>
      </w:pPr>
      <w:r w:rsidRPr="00361E52">
        <w:rPr>
          <w:rFonts w:ascii="Times New Roman" w:hAnsi="Times New Roman" w:cs="Times New Roman"/>
          <w:b/>
          <w:sz w:val="24"/>
          <w:szCs w:val="24"/>
        </w:rPr>
        <w:t>SORU</w:t>
      </w:r>
      <w:r w:rsidR="009E1DA1">
        <w:rPr>
          <w:rFonts w:ascii="Times New Roman" w:hAnsi="Times New Roman" w:cs="Times New Roman"/>
          <w:b/>
          <w:sz w:val="24"/>
          <w:szCs w:val="24"/>
        </w:rPr>
        <w:t>(13)</w:t>
      </w:r>
      <w:r w:rsidRPr="00361E52">
        <w:rPr>
          <w:rFonts w:ascii="Times New Roman" w:hAnsi="Times New Roman" w:cs="Times New Roman"/>
          <w:b/>
          <w:sz w:val="24"/>
          <w:szCs w:val="24"/>
        </w:rPr>
        <w:t>: İmha Nedir?</w:t>
      </w:r>
    </w:p>
    <w:p w:rsidR="005D180C" w:rsidRDefault="005D180C" w:rsidP="009E1DA1">
      <w:pPr>
        <w:shd w:val="clear" w:color="auto" w:fill="FFF2CC" w:themeFill="accent4" w:themeFillTint="33"/>
        <w:jc w:val="both"/>
        <w:rPr>
          <w:rFonts w:ascii="Times New Roman" w:hAnsi="Times New Roman" w:cs="Times New Roman"/>
          <w:sz w:val="24"/>
          <w:szCs w:val="24"/>
        </w:rPr>
      </w:pPr>
      <w:r w:rsidRPr="00361E52">
        <w:rPr>
          <w:rFonts w:ascii="Times New Roman" w:hAnsi="Times New Roman" w:cs="Times New Roman"/>
          <w:b/>
          <w:color w:val="FF0000"/>
          <w:sz w:val="24"/>
          <w:szCs w:val="24"/>
        </w:rPr>
        <w:t>CEVAP:</w:t>
      </w:r>
      <w:r w:rsidRPr="00361E52">
        <w:rPr>
          <w:rFonts w:ascii="Times New Roman" w:hAnsi="Times New Roman" w:cs="Times New Roman"/>
          <w:color w:val="FF0000"/>
          <w:sz w:val="24"/>
          <w:szCs w:val="24"/>
        </w:rPr>
        <w:t xml:space="preserve"> </w:t>
      </w:r>
      <w:r w:rsidRPr="00361E52">
        <w:rPr>
          <w:rFonts w:ascii="Times New Roman" w:hAnsi="Times New Roman" w:cs="Times New Roman"/>
          <w:sz w:val="24"/>
          <w:szCs w:val="24"/>
        </w:rPr>
        <w:t xml:space="preserve">İleride kullanılmasına ve saklanmasına gerek görülmeyen, arşiv belgesi veya arşivlik belge dışında kalan, hukuki kıymetini ve delil olma vasfını kaybetmiş belgelerin yok edilmesi işlemine </w:t>
      </w:r>
      <w:r w:rsidRPr="00361E52">
        <w:rPr>
          <w:rFonts w:ascii="Times New Roman" w:hAnsi="Times New Roman" w:cs="Times New Roman"/>
          <w:b/>
          <w:sz w:val="24"/>
          <w:szCs w:val="24"/>
        </w:rPr>
        <w:t>“İmha”</w:t>
      </w:r>
      <w:r w:rsidRPr="00361E52">
        <w:rPr>
          <w:rFonts w:ascii="Times New Roman" w:hAnsi="Times New Roman" w:cs="Times New Roman"/>
          <w:sz w:val="24"/>
          <w:szCs w:val="24"/>
        </w:rPr>
        <w:t xml:space="preserve"> denir.</w:t>
      </w:r>
    </w:p>
    <w:p w:rsidR="009E1DA1" w:rsidRDefault="009E1DA1" w:rsidP="009E1DA1">
      <w:pPr>
        <w:shd w:val="clear" w:color="auto" w:fill="FFF2CC" w:themeFill="accent4" w:themeFillTint="33"/>
        <w:jc w:val="both"/>
        <w:rPr>
          <w:rFonts w:ascii="Times New Roman" w:hAnsi="Times New Roman" w:cs="Times New Roman"/>
          <w:sz w:val="24"/>
          <w:szCs w:val="24"/>
        </w:rPr>
      </w:pPr>
    </w:p>
    <w:p w:rsidR="009E1DA1" w:rsidRPr="00361E52" w:rsidRDefault="009E1DA1" w:rsidP="009E1DA1">
      <w:pPr>
        <w:shd w:val="clear" w:color="auto" w:fill="FFF2CC" w:themeFill="accent4" w:themeFillTint="33"/>
        <w:jc w:val="both"/>
        <w:rPr>
          <w:rFonts w:ascii="Times New Roman" w:hAnsi="Times New Roman" w:cs="Times New Roman"/>
          <w:sz w:val="24"/>
          <w:szCs w:val="24"/>
        </w:rPr>
      </w:pPr>
    </w:p>
    <w:p w:rsidR="00510CF4" w:rsidRPr="005D180C" w:rsidRDefault="00510CF4" w:rsidP="009E1DA1">
      <w:pPr>
        <w:shd w:val="clear" w:color="auto" w:fill="DEEAF6" w:themeFill="accent1" w:themeFillTint="33"/>
        <w:jc w:val="both"/>
        <w:rPr>
          <w:rFonts w:ascii="Times New Roman" w:hAnsi="Times New Roman" w:cs="Times New Roman"/>
          <w:b/>
          <w:sz w:val="24"/>
          <w:szCs w:val="24"/>
        </w:rPr>
      </w:pPr>
      <w:r w:rsidRPr="005D180C">
        <w:rPr>
          <w:rFonts w:ascii="Times New Roman" w:hAnsi="Times New Roman" w:cs="Times New Roman"/>
          <w:b/>
          <w:sz w:val="24"/>
          <w:szCs w:val="24"/>
        </w:rPr>
        <w:t>SORU</w:t>
      </w:r>
      <w:r w:rsidR="009E1DA1">
        <w:rPr>
          <w:rFonts w:ascii="Times New Roman" w:hAnsi="Times New Roman" w:cs="Times New Roman"/>
          <w:b/>
          <w:sz w:val="24"/>
          <w:szCs w:val="24"/>
        </w:rPr>
        <w:t>(14)</w:t>
      </w:r>
      <w:r w:rsidRPr="005D180C">
        <w:rPr>
          <w:rFonts w:ascii="Times New Roman" w:hAnsi="Times New Roman" w:cs="Times New Roman"/>
          <w:b/>
          <w:sz w:val="24"/>
          <w:szCs w:val="24"/>
        </w:rPr>
        <w:t>: Ayıklama ve İmha İşlemleri ne zaman yapılır?</w:t>
      </w:r>
    </w:p>
    <w:p w:rsidR="00510CF4" w:rsidRDefault="00510CF4" w:rsidP="009E1DA1">
      <w:pPr>
        <w:shd w:val="clear" w:color="auto" w:fill="FFF2CC" w:themeFill="accent4" w:themeFillTint="33"/>
        <w:jc w:val="both"/>
        <w:rPr>
          <w:rFonts w:ascii="Times New Roman" w:hAnsi="Times New Roman" w:cs="Times New Roman"/>
          <w:sz w:val="24"/>
          <w:szCs w:val="24"/>
        </w:rPr>
      </w:pPr>
      <w:r w:rsidRPr="00AA05AD">
        <w:rPr>
          <w:rFonts w:ascii="Times New Roman" w:hAnsi="Times New Roman" w:cs="Times New Roman"/>
          <w:b/>
          <w:color w:val="FF0000"/>
          <w:sz w:val="24"/>
          <w:szCs w:val="24"/>
        </w:rPr>
        <w:t>CEVAP:</w:t>
      </w:r>
      <w:r w:rsidRPr="00AA05AD">
        <w:rPr>
          <w:rFonts w:ascii="Times New Roman" w:hAnsi="Times New Roman" w:cs="Times New Roman"/>
          <w:color w:val="FF0000"/>
          <w:sz w:val="24"/>
          <w:szCs w:val="24"/>
        </w:rPr>
        <w:t xml:space="preserve"> </w:t>
      </w:r>
      <w:r w:rsidR="005D180C">
        <w:rPr>
          <w:rFonts w:ascii="Times New Roman" w:hAnsi="Times New Roman" w:cs="Times New Roman"/>
          <w:sz w:val="24"/>
          <w:szCs w:val="24"/>
        </w:rPr>
        <w:t xml:space="preserve">Ayıklama ve İmha İşlemleri Devlet Arşiv Hizmetleri Yönetmeliği Beşinci Bölüm “Ayıklama ve İmha Komisyonlarının Çalışma Esasları” kapsamında </w:t>
      </w:r>
      <w:r w:rsidR="005D180C" w:rsidRPr="00AA05AD">
        <w:rPr>
          <w:rFonts w:ascii="Times New Roman" w:hAnsi="Times New Roman" w:cs="Times New Roman"/>
          <w:b/>
          <w:i/>
          <w:sz w:val="24"/>
          <w:szCs w:val="24"/>
          <w:u w:val="single"/>
        </w:rPr>
        <w:t>her yılın Mart ayı başında</w:t>
      </w:r>
      <w:r w:rsidR="005D180C">
        <w:rPr>
          <w:rFonts w:ascii="Times New Roman" w:hAnsi="Times New Roman" w:cs="Times New Roman"/>
          <w:sz w:val="24"/>
          <w:szCs w:val="24"/>
        </w:rPr>
        <w:t xml:space="preserve"> çalışmaya başlar.</w:t>
      </w:r>
    </w:p>
    <w:p w:rsidR="009E1DA1" w:rsidRDefault="009E1DA1" w:rsidP="009E1DA1">
      <w:pPr>
        <w:shd w:val="clear" w:color="auto" w:fill="FFF2CC" w:themeFill="accent4" w:themeFillTint="33"/>
        <w:jc w:val="both"/>
        <w:rPr>
          <w:rFonts w:ascii="Times New Roman" w:hAnsi="Times New Roman" w:cs="Times New Roman"/>
          <w:sz w:val="24"/>
          <w:szCs w:val="24"/>
        </w:rPr>
      </w:pPr>
    </w:p>
    <w:p w:rsidR="009E1DA1" w:rsidRDefault="009E1DA1" w:rsidP="009E1DA1">
      <w:pPr>
        <w:shd w:val="clear" w:color="auto" w:fill="FFF2CC" w:themeFill="accent4" w:themeFillTint="33"/>
        <w:jc w:val="both"/>
        <w:rPr>
          <w:rFonts w:ascii="Times New Roman" w:hAnsi="Times New Roman" w:cs="Times New Roman"/>
          <w:sz w:val="24"/>
          <w:szCs w:val="24"/>
        </w:rPr>
      </w:pPr>
    </w:p>
    <w:p w:rsidR="00AA05AD" w:rsidRPr="00AA05AD" w:rsidRDefault="00AA05AD" w:rsidP="009E1DA1">
      <w:pPr>
        <w:shd w:val="clear" w:color="auto" w:fill="DEEAF6" w:themeFill="accent1" w:themeFillTint="33"/>
        <w:jc w:val="both"/>
        <w:rPr>
          <w:rFonts w:ascii="Times New Roman" w:hAnsi="Times New Roman" w:cs="Times New Roman"/>
          <w:b/>
          <w:sz w:val="24"/>
          <w:szCs w:val="24"/>
        </w:rPr>
      </w:pPr>
      <w:r w:rsidRPr="00AA05AD">
        <w:rPr>
          <w:rFonts w:ascii="Times New Roman" w:hAnsi="Times New Roman" w:cs="Times New Roman"/>
          <w:b/>
          <w:sz w:val="24"/>
          <w:szCs w:val="24"/>
        </w:rPr>
        <w:lastRenderedPageBreak/>
        <w:t>SORU</w:t>
      </w:r>
      <w:r w:rsidR="009E1DA1">
        <w:rPr>
          <w:rFonts w:ascii="Times New Roman" w:hAnsi="Times New Roman" w:cs="Times New Roman"/>
          <w:b/>
          <w:sz w:val="24"/>
          <w:szCs w:val="24"/>
        </w:rPr>
        <w:t>(15)</w:t>
      </w:r>
      <w:r w:rsidRPr="00AA05AD">
        <w:rPr>
          <w:rFonts w:ascii="Times New Roman" w:hAnsi="Times New Roman" w:cs="Times New Roman"/>
          <w:b/>
          <w:sz w:val="24"/>
          <w:szCs w:val="24"/>
        </w:rPr>
        <w:t>: Dosya ve belgelerin devri nasıl olur?</w:t>
      </w:r>
    </w:p>
    <w:p w:rsidR="00AA05AD" w:rsidRDefault="00AA05AD" w:rsidP="009E1DA1">
      <w:pPr>
        <w:shd w:val="clear" w:color="auto" w:fill="FFF2CC" w:themeFill="accent4" w:themeFillTint="33"/>
        <w:jc w:val="both"/>
        <w:rPr>
          <w:rFonts w:ascii="Times New Roman" w:hAnsi="Times New Roman" w:cs="Times New Roman"/>
          <w:sz w:val="24"/>
          <w:szCs w:val="24"/>
        </w:rPr>
      </w:pPr>
      <w:r w:rsidRPr="00AA05AD">
        <w:rPr>
          <w:rFonts w:ascii="Times New Roman" w:hAnsi="Times New Roman" w:cs="Times New Roman"/>
          <w:b/>
          <w:color w:val="FF0000"/>
          <w:sz w:val="24"/>
          <w:szCs w:val="24"/>
        </w:rPr>
        <w:t>CEVAP:</w:t>
      </w:r>
      <w:r w:rsidRPr="00AA05AD">
        <w:rPr>
          <w:rFonts w:ascii="Times New Roman" w:hAnsi="Times New Roman" w:cs="Times New Roman"/>
          <w:color w:val="FF0000"/>
          <w:sz w:val="24"/>
          <w:szCs w:val="24"/>
        </w:rPr>
        <w:t xml:space="preserve"> </w:t>
      </w:r>
      <w:r>
        <w:rPr>
          <w:rFonts w:ascii="Times New Roman" w:hAnsi="Times New Roman" w:cs="Times New Roman"/>
          <w:sz w:val="24"/>
          <w:szCs w:val="24"/>
        </w:rPr>
        <w:t>Her yılın Ocak ayı içerisinde işlemi biten dosyaların “Dosya Döküm Muhteviyatları Hazırlanarak (EK-2) Birim arşivlerine devredilmek üzere Birim Arşiv Sorumlularına “Birim Envanter Teslim Formu hazırlanarak teslim edilir. İlgili dosyalar raflara konur. Saklama süresini birim arşivinde doldurana kadar muhafaza edilir. İmhası gelen evraklar Ayıklama ve İmha Komisyonlarınca değerlendirilerek imhaya ayrılır. Süresiz ve 15 yılını dolduran evraklar ise Kurum Arşivine devredilir.</w:t>
      </w:r>
    </w:p>
    <w:p w:rsidR="00C758D8" w:rsidRPr="00C758D8" w:rsidRDefault="00C758D8" w:rsidP="009E1DA1">
      <w:pPr>
        <w:shd w:val="clear" w:color="auto" w:fill="DEEAF6" w:themeFill="accent1" w:themeFillTint="33"/>
        <w:jc w:val="both"/>
        <w:rPr>
          <w:rFonts w:ascii="Times New Roman" w:hAnsi="Times New Roman" w:cs="Times New Roman"/>
          <w:b/>
          <w:sz w:val="24"/>
          <w:szCs w:val="24"/>
        </w:rPr>
      </w:pPr>
      <w:r w:rsidRPr="00C758D8">
        <w:rPr>
          <w:rFonts w:ascii="Times New Roman" w:hAnsi="Times New Roman" w:cs="Times New Roman"/>
          <w:b/>
          <w:sz w:val="24"/>
          <w:szCs w:val="24"/>
        </w:rPr>
        <w:t>SORU</w:t>
      </w:r>
      <w:r w:rsidR="009E1DA1">
        <w:rPr>
          <w:rFonts w:ascii="Times New Roman" w:hAnsi="Times New Roman" w:cs="Times New Roman"/>
          <w:b/>
          <w:sz w:val="24"/>
          <w:szCs w:val="24"/>
        </w:rPr>
        <w:t>(16)</w:t>
      </w:r>
      <w:r w:rsidRPr="00C758D8">
        <w:rPr>
          <w:rFonts w:ascii="Times New Roman" w:hAnsi="Times New Roman" w:cs="Times New Roman"/>
          <w:b/>
          <w:sz w:val="24"/>
          <w:szCs w:val="24"/>
        </w:rPr>
        <w:t>: Birim Arşivleri nasıl olmalıdır?</w:t>
      </w:r>
    </w:p>
    <w:p w:rsidR="00C758D8" w:rsidRDefault="00C758D8" w:rsidP="009E1DA1">
      <w:pPr>
        <w:shd w:val="clear" w:color="auto" w:fill="FFF2CC" w:themeFill="accent4" w:themeFillTint="33"/>
        <w:jc w:val="both"/>
        <w:rPr>
          <w:rFonts w:ascii="Times New Roman" w:hAnsi="Times New Roman" w:cs="Times New Roman"/>
          <w:sz w:val="24"/>
          <w:szCs w:val="24"/>
        </w:rPr>
      </w:pPr>
      <w:r w:rsidRPr="00C758D8">
        <w:rPr>
          <w:rFonts w:ascii="Times New Roman" w:hAnsi="Times New Roman" w:cs="Times New Roman"/>
          <w:b/>
          <w:color w:val="FF0000"/>
          <w:sz w:val="24"/>
          <w:szCs w:val="24"/>
        </w:rPr>
        <w:t>CEVAP:</w:t>
      </w:r>
      <w:r w:rsidRPr="00C758D8">
        <w:rPr>
          <w:rFonts w:ascii="Times New Roman" w:hAnsi="Times New Roman" w:cs="Times New Roman"/>
          <w:color w:val="FF0000"/>
          <w:sz w:val="24"/>
          <w:szCs w:val="24"/>
        </w:rPr>
        <w:t xml:space="preserve"> </w:t>
      </w:r>
      <w:r>
        <w:rPr>
          <w:rFonts w:ascii="Times New Roman" w:hAnsi="Times New Roman" w:cs="Times New Roman"/>
          <w:sz w:val="24"/>
          <w:szCs w:val="24"/>
        </w:rPr>
        <w:t>TS 13212 Sayılı Arşiv Mekânları standartlarına göre Kurum ve Birim Arşivleri oluşturulmalıdır. Birim Arşivleri;</w:t>
      </w:r>
    </w:p>
    <w:p w:rsidR="00C758D8" w:rsidRDefault="00C758D8"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-Zemin kat veya birinci katlarda olmalı</w:t>
      </w:r>
    </w:p>
    <w:p w:rsidR="00C758D8" w:rsidRDefault="00C758D8"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-Arşivlerde ısı 12-15 derece, nem oranı ise %50-60 oranında olmalı</w:t>
      </w:r>
    </w:p>
    <w:p w:rsidR="00C758D8" w:rsidRDefault="00C758D8"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-Depo olarak kullanılmamalı</w:t>
      </w:r>
    </w:p>
    <w:p w:rsidR="00C758D8" w:rsidRDefault="00C758D8"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w:t>
      </w:r>
      <w:proofErr w:type="gramStart"/>
      <w:r w:rsidR="00D92653">
        <w:rPr>
          <w:rFonts w:ascii="Times New Roman" w:hAnsi="Times New Roman" w:cs="Times New Roman"/>
          <w:sz w:val="24"/>
          <w:szCs w:val="24"/>
        </w:rPr>
        <w:t>Nem ölçer</w:t>
      </w:r>
      <w:proofErr w:type="gramEnd"/>
      <w:r w:rsidR="00D92653">
        <w:rPr>
          <w:rFonts w:ascii="Times New Roman" w:hAnsi="Times New Roman" w:cs="Times New Roman"/>
          <w:sz w:val="24"/>
          <w:szCs w:val="24"/>
        </w:rPr>
        <w:t xml:space="preserve"> cihazı takılmalı</w:t>
      </w:r>
    </w:p>
    <w:p w:rsidR="00D92653" w:rsidRDefault="00D92653"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-Işığa karşı perde/koyu renk stor kullanılmalı</w:t>
      </w:r>
    </w:p>
    <w:p w:rsidR="00D92653" w:rsidRDefault="00D92653"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-Çelik dolap veya raylı sistem çelik dolaplar kullanılmalı</w:t>
      </w:r>
    </w:p>
    <w:p w:rsidR="00D92653" w:rsidRDefault="00D92653"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 En az bir Yangın tüpü olmalı(</w:t>
      </w:r>
      <w:proofErr w:type="gramStart"/>
      <w:r>
        <w:rPr>
          <w:rFonts w:ascii="Times New Roman" w:hAnsi="Times New Roman" w:cs="Times New Roman"/>
          <w:sz w:val="24"/>
          <w:szCs w:val="24"/>
        </w:rPr>
        <w:t>Mekanın</w:t>
      </w:r>
      <w:proofErr w:type="gramEnd"/>
      <w:r>
        <w:rPr>
          <w:rFonts w:ascii="Times New Roman" w:hAnsi="Times New Roman" w:cs="Times New Roman"/>
          <w:sz w:val="24"/>
          <w:szCs w:val="24"/>
        </w:rPr>
        <w:t xml:space="preserve"> büyüklüğüne göre sayı değişebilir)</w:t>
      </w:r>
    </w:p>
    <w:p w:rsidR="00D92653" w:rsidRDefault="00D92653"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-Kroki ve arşiv planları Arşiv Koordinatörlüğü ile işbirliği halinde ortak belirlenmeli</w:t>
      </w:r>
    </w:p>
    <w:p w:rsidR="00D92653" w:rsidRPr="00D92653" w:rsidRDefault="00D92653" w:rsidP="009E1DA1">
      <w:pPr>
        <w:shd w:val="clear" w:color="auto" w:fill="DEEAF6" w:themeFill="accent1" w:themeFillTint="33"/>
        <w:jc w:val="both"/>
        <w:rPr>
          <w:rFonts w:ascii="Times New Roman" w:hAnsi="Times New Roman" w:cs="Times New Roman"/>
          <w:b/>
          <w:sz w:val="24"/>
          <w:szCs w:val="24"/>
        </w:rPr>
      </w:pPr>
      <w:r w:rsidRPr="00D92653">
        <w:rPr>
          <w:rFonts w:ascii="Times New Roman" w:hAnsi="Times New Roman" w:cs="Times New Roman"/>
          <w:b/>
          <w:sz w:val="24"/>
          <w:szCs w:val="24"/>
        </w:rPr>
        <w:t>SORU</w:t>
      </w:r>
      <w:r w:rsidR="009E1DA1">
        <w:rPr>
          <w:rFonts w:ascii="Times New Roman" w:hAnsi="Times New Roman" w:cs="Times New Roman"/>
          <w:b/>
          <w:sz w:val="24"/>
          <w:szCs w:val="24"/>
        </w:rPr>
        <w:t>(17)</w:t>
      </w:r>
      <w:r w:rsidRPr="00D92653">
        <w:rPr>
          <w:rFonts w:ascii="Times New Roman" w:hAnsi="Times New Roman" w:cs="Times New Roman"/>
          <w:b/>
          <w:sz w:val="24"/>
          <w:szCs w:val="24"/>
        </w:rPr>
        <w:t>: Arşiv belgelerinin Dijitalleştirilmesi ne demek?</w:t>
      </w:r>
    </w:p>
    <w:p w:rsidR="00D92653" w:rsidRDefault="00D92653" w:rsidP="009E1DA1">
      <w:pPr>
        <w:shd w:val="clear" w:color="auto" w:fill="FFF2CC" w:themeFill="accent4" w:themeFillTint="33"/>
        <w:jc w:val="both"/>
        <w:rPr>
          <w:rFonts w:ascii="Times New Roman" w:hAnsi="Times New Roman" w:cs="Times New Roman"/>
          <w:sz w:val="24"/>
          <w:szCs w:val="24"/>
        </w:rPr>
      </w:pPr>
      <w:r w:rsidRPr="00F621D1">
        <w:rPr>
          <w:rFonts w:ascii="Times New Roman" w:hAnsi="Times New Roman" w:cs="Times New Roman"/>
          <w:b/>
          <w:color w:val="FF0000"/>
          <w:sz w:val="24"/>
          <w:szCs w:val="24"/>
        </w:rPr>
        <w:t>CEVAP:</w:t>
      </w:r>
      <w:r w:rsidRPr="00D92653">
        <w:rPr>
          <w:rFonts w:ascii="Times New Roman" w:hAnsi="Times New Roman" w:cs="Times New Roman"/>
          <w:color w:val="FF0000"/>
          <w:sz w:val="24"/>
          <w:szCs w:val="24"/>
        </w:rPr>
        <w:t xml:space="preserve"> </w:t>
      </w:r>
      <w:r>
        <w:rPr>
          <w:rFonts w:ascii="Times New Roman" w:hAnsi="Times New Roman" w:cs="Times New Roman"/>
          <w:sz w:val="24"/>
          <w:szCs w:val="24"/>
        </w:rPr>
        <w:t xml:space="preserve">İşlem görmek üzere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ortamında gelen belgeler, işlem ve dosya bütünlüklerinin korunması maksadıyla ekleri ile birlikte taranarak elektronik belge yönetim sistemine </w:t>
      </w:r>
      <w:r w:rsidR="00071DB0">
        <w:rPr>
          <w:rFonts w:ascii="Times New Roman" w:hAnsi="Times New Roman" w:cs="Times New Roman"/>
          <w:sz w:val="24"/>
          <w:szCs w:val="24"/>
        </w:rPr>
        <w:t>dâhil</w:t>
      </w:r>
      <w:r>
        <w:rPr>
          <w:rFonts w:ascii="Times New Roman" w:hAnsi="Times New Roman" w:cs="Times New Roman"/>
          <w:sz w:val="24"/>
          <w:szCs w:val="24"/>
        </w:rPr>
        <w:t xml:space="preserve"> edilir.</w:t>
      </w:r>
    </w:p>
    <w:p w:rsidR="00D92653" w:rsidRDefault="00D92653" w:rsidP="009E1DA1">
      <w:pPr>
        <w:shd w:val="clear" w:color="auto" w:fill="FFF2CC" w:themeFill="accent4" w:themeFillTint="33"/>
        <w:jc w:val="both"/>
        <w:rPr>
          <w:rFonts w:ascii="Times New Roman" w:hAnsi="Times New Roman" w:cs="Times New Roman"/>
          <w:sz w:val="24"/>
          <w:szCs w:val="24"/>
        </w:rPr>
      </w:pPr>
      <w:r>
        <w:rPr>
          <w:rFonts w:ascii="Times New Roman" w:hAnsi="Times New Roman" w:cs="Times New Roman"/>
          <w:sz w:val="24"/>
          <w:szCs w:val="24"/>
        </w:rPr>
        <w:t xml:space="preserve">Dijitalleştirilen belgelerin elektronik ve fiziki belgelerle ilişkileri korunur. Dijitalleştirme işlemleri, birimlerin önerileri </w:t>
      </w:r>
      <w:r w:rsidR="00F621D1">
        <w:rPr>
          <w:rFonts w:ascii="Times New Roman" w:hAnsi="Times New Roman" w:cs="Times New Roman"/>
          <w:sz w:val="24"/>
          <w:szCs w:val="24"/>
        </w:rPr>
        <w:t>doğrultusunda, belge</w:t>
      </w:r>
      <w:r>
        <w:rPr>
          <w:rFonts w:ascii="Times New Roman" w:hAnsi="Times New Roman" w:cs="Times New Roman"/>
          <w:sz w:val="24"/>
          <w:szCs w:val="24"/>
        </w:rPr>
        <w:t xml:space="preserve"> yönetimi ve arşiv hizmetlerinden sorumlu birimin bilgisi ve koordinesinde, kurumsal bütünlük içerisinde yapılır. Birimle</w:t>
      </w:r>
      <w:r w:rsidR="00F621D1">
        <w:rPr>
          <w:rFonts w:ascii="Times New Roman" w:hAnsi="Times New Roman" w:cs="Times New Roman"/>
          <w:sz w:val="24"/>
          <w:szCs w:val="24"/>
        </w:rPr>
        <w:t>r</w:t>
      </w:r>
      <w:r>
        <w:rPr>
          <w:rFonts w:ascii="Times New Roman" w:hAnsi="Times New Roman" w:cs="Times New Roman"/>
          <w:sz w:val="24"/>
          <w:szCs w:val="24"/>
        </w:rPr>
        <w:t>in bağımsız uygulamalarına izin verilmez.</w:t>
      </w:r>
      <w:bookmarkStart w:id="0" w:name="_GoBack"/>
      <w:bookmarkEnd w:id="0"/>
    </w:p>
    <w:p w:rsidR="00F621D1" w:rsidRPr="00F621D1" w:rsidRDefault="00F621D1" w:rsidP="009E1DA1">
      <w:pPr>
        <w:shd w:val="clear" w:color="auto" w:fill="DEEAF6" w:themeFill="accent1" w:themeFillTint="33"/>
        <w:jc w:val="both"/>
        <w:rPr>
          <w:rFonts w:ascii="Times New Roman" w:hAnsi="Times New Roman" w:cs="Times New Roman"/>
          <w:b/>
          <w:sz w:val="24"/>
          <w:szCs w:val="24"/>
        </w:rPr>
      </w:pPr>
      <w:r w:rsidRPr="00F621D1">
        <w:rPr>
          <w:rFonts w:ascii="Times New Roman" w:hAnsi="Times New Roman" w:cs="Times New Roman"/>
          <w:b/>
          <w:sz w:val="24"/>
          <w:szCs w:val="24"/>
        </w:rPr>
        <w:t>SORU</w:t>
      </w:r>
      <w:r w:rsidR="009E1DA1">
        <w:rPr>
          <w:rFonts w:ascii="Times New Roman" w:hAnsi="Times New Roman" w:cs="Times New Roman"/>
          <w:b/>
          <w:sz w:val="24"/>
          <w:szCs w:val="24"/>
        </w:rPr>
        <w:t>(18)</w:t>
      </w:r>
      <w:r w:rsidRPr="00F621D1">
        <w:rPr>
          <w:rFonts w:ascii="Times New Roman" w:hAnsi="Times New Roman" w:cs="Times New Roman"/>
          <w:b/>
          <w:sz w:val="24"/>
          <w:szCs w:val="24"/>
        </w:rPr>
        <w:t>: Arşiv Hizmetleri Faaliyet Raporu ne zaman hazırlanır?</w:t>
      </w:r>
    </w:p>
    <w:p w:rsidR="00F621D1" w:rsidRPr="00361E52" w:rsidRDefault="00F621D1" w:rsidP="009E1DA1">
      <w:pPr>
        <w:shd w:val="clear" w:color="auto" w:fill="FFF2CC" w:themeFill="accent4" w:themeFillTint="33"/>
        <w:jc w:val="both"/>
        <w:rPr>
          <w:rFonts w:ascii="Times New Roman" w:hAnsi="Times New Roman" w:cs="Times New Roman"/>
          <w:sz w:val="24"/>
          <w:szCs w:val="24"/>
        </w:rPr>
      </w:pPr>
      <w:r w:rsidRPr="009E1DA1">
        <w:rPr>
          <w:rFonts w:ascii="Times New Roman" w:hAnsi="Times New Roman" w:cs="Times New Roman"/>
          <w:b/>
          <w:color w:val="FF0000"/>
          <w:sz w:val="24"/>
          <w:szCs w:val="24"/>
          <w:shd w:val="clear" w:color="auto" w:fill="FFF2CC" w:themeFill="accent4" w:themeFillTint="33"/>
        </w:rPr>
        <w:t>CEVAP:</w:t>
      </w:r>
      <w:r w:rsidRPr="009E1DA1">
        <w:rPr>
          <w:rFonts w:ascii="Times New Roman" w:hAnsi="Times New Roman" w:cs="Times New Roman"/>
          <w:color w:val="FF0000"/>
          <w:sz w:val="24"/>
          <w:szCs w:val="24"/>
          <w:shd w:val="clear" w:color="auto" w:fill="FFF2CC" w:themeFill="accent4" w:themeFillTint="33"/>
        </w:rPr>
        <w:t xml:space="preserve"> </w:t>
      </w:r>
      <w:r w:rsidRPr="009E1DA1">
        <w:rPr>
          <w:rFonts w:ascii="Times New Roman" w:hAnsi="Times New Roman" w:cs="Times New Roman"/>
          <w:sz w:val="24"/>
          <w:szCs w:val="24"/>
          <w:shd w:val="clear" w:color="auto" w:fill="FFF2CC" w:themeFill="accent4" w:themeFillTint="33"/>
        </w:rPr>
        <w:t xml:space="preserve">Arşiv Hizmetleri Faaliyet Raporu her yılın </w:t>
      </w:r>
      <w:r w:rsidRPr="009E1DA1">
        <w:rPr>
          <w:rFonts w:ascii="Times New Roman" w:hAnsi="Times New Roman" w:cs="Times New Roman"/>
          <w:b/>
          <w:sz w:val="24"/>
          <w:szCs w:val="24"/>
          <w:shd w:val="clear" w:color="auto" w:fill="FFF2CC" w:themeFill="accent4" w:themeFillTint="33"/>
        </w:rPr>
        <w:t xml:space="preserve">OCAK </w:t>
      </w:r>
      <w:r w:rsidRPr="009E1DA1">
        <w:rPr>
          <w:rFonts w:ascii="Times New Roman" w:hAnsi="Times New Roman" w:cs="Times New Roman"/>
          <w:sz w:val="24"/>
          <w:szCs w:val="24"/>
          <w:shd w:val="clear" w:color="auto" w:fill="FFF2CC" w:themeFill="accent4" w:themeFillTint="33"/>
        </w:rPr>
        <w:t>ayında</w:t>
      </w:r>
      <w:r>
        <w:rPr>
          <w:rFonts w:ascii="Times New Roman" w:hAnsi="Times New Roman" w:cs="Times New Roman"/>
          <w:sz w:val="24"/>
          <w:szCs w:val="24"/>
        </w:rPr>
        <w:t xml:space="preserve"> Kurum bazında hazırlanarak Devlet Arşiv Hizmetleri Başkanlığına üst yazı ile gönderilir.</w:t>
      </w:r>
    </w:p>
    <w:sectPr w:rsidR="00F621D1" w:rsidRPr="00361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B5957"/>
    <w:multiLevelType w:val="hybridMultilevel"/>
    <w:tmpl w:val="4F643C92"/>
    <w:lvl w:ilvl="0" w:tplc="D2D48C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70"/>
    <w:rsid w:val="00071DB0"/>
    <w:rsid w:val="000B3203"/>
    <w:rsid w:val="00337E72"/>
    <w:rsid w:val="00361E52"/>
    <w:rsid w:val="003B359C"/>
    <w:rsid w:val="003B7DF6"/>
    <w:rsid w:val="00510CF4"/>
    <w:rsid w:val="00521270"/>
    <w:rsid w:val="005D180C"/>
    <w:rsid w:val="008514DD"/>
    <w:rsid w:val="009E1DA1"/>
    <w:rsid w:val="00A94464"/>
    <w:rsid w:val="00AA05AD"/>
    <w:rsid w:val="00B1710A"/>
    <w:rsid w:val="00BE2047"/>
    <w:rsid w:val="00C758D8"/>
    <w:rsid w:val="00C824B1"/>
    <w:rsid w:val="00D92653"/>
    <w:rsid w:val="00F40A71"/>
    <w:rsid w:val="00F40B8E"/>
    <w:rsid w:val="00F621D1"/>
    <w:rsid w:val="00FE6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CBAE-2C38-4261-843C-8F8E42D0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270"/>
    <w:pPr>
      <w:ind w:left="720"/>
      <w:contextualSpacing/>
    </w:pPr>
  </w:style>
  <w:style w:type="paragraph" w:styleId="NormalWeb">
    <w:name w:val="Normal (Web)"/>
    <w:basedOn w:val="Normal"/>
    <w:uiPriority w:val="99"/>
    <w:semiHidden/>
    <w:unhideWhenUsed/>
    <w:rsid w:val="00B171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7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51601">
      <w:bodyDiv w:val="1"/>
      <w:marLeft w:val="0"/>
      <w:marRight w:val="0"/>
      <w:marTop w:val="0"/>
      <w:marBottom w:val="0"/>
      <w:divBdr>
        <w:top w:val="none" w:sz="0" w:space="0" w:color="auto"/>
        <w:left w:val="none" w:sz="0" w:space="0" w:color="auto"/>
        <w:bottom w:val="none" w:sz="0" w:space="0" w:color="auto"/>
        <w:right w:val="none" w:sz="0" w:space="0" w:color="auto"/>
      </w:divBdr>
    </w:div>
    <w:div w:id="11038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FFA4-6CC9-4CFB-8FAE-C3C455C0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1058</Words>
  <Characters>6032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11</cp:revision>
  <dcterms:created xsi:type="dcterms:W3CDTF">2022-05-10T07:49:00Z</dcterms:created>
  <dcterms:modified xsi:type="dcterms:W3CDTF">2022-05-17T08:48:00Z</dcterms:modified>
</cp:coreProperties>
</file>